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8E60" w14:textId="77777777" w:rsidR="00967722" w:rsidRDefault="00967722" w:rsidP="00967722">
      <w:pPr>
        <w:pStyle w:val="Heading1"/>
      </w:pPr>
      <w:r>
        <w:t>Maple TA Plotting Guide</w:t>
      </w:r>
    </w:p>
    <w:p w14:paraId="5E86C3F4" w14:textId="77777777" w:rsidR="000A7031" w:rsidRDefault="000A7031" w:rsidP="000A7031">
      <w:pPr>
        <w:pStyle w:val="Heading2"/>
      </w:pPr>
      <w:r>
        <w:t>Intro</w:t>
      </w:r>
    </w:p>
    <w:p w14:paraId="73184F43" w14:textId="77777777" w:rsidR="000A7031" w:rsidRDefault="000A7031" w:rsidP="000A7031">
      <w:pPr>
        <w:pStyle w:val="NoSpacing"/>
        <w:rPr>
          <w:rFonts w:ascii="Times New Roman" w:hAnsi="Times New Roman" w:cs="Times New Roman"/>
          <w:sz w:val="24"/>
          <w:szCs w:val="24"/>
        </w:rPr>
      </w:pPr>
    </w:p>
    <w:p w14:paraId="06A5C590" w14:textId="77777777" w:rsidR="000A7031" w:rsidRPr="000A7031" w:rsidRDefault="000A7031" w:rsidP="000A7031">
      <w:pPr>
        <w:pStyle w:val="NoSpacing"/>
        <w:rPr>
          <w:rFonts w:ascii="Times New Roman" w:hAnsi="Times New Roman" w:cs="Times New Roman"/>
          <w:sz w:val="24"/>
          <w:szCs w:val="24"/>
        </w:rPr>
      </w:pPr>
      <w:r>
        <w:rPr>
          <w:rFonts w:ascii="Times New Roman" w:hAnsi="Times New Roman" w:cs="Times New Roman"/>
          <w:sz w:val="24"/>
          <w:szCs w:val="24"/>
        </w:rPr>
        <w:t>Below is the basic syntax for the plot commands in Maple TA; they can be called with plotmaple(“</w:t>
      </w:r>
      <w:r>
        <w:rPr>
          <w:rFonts w:ascii="Times New Roman" w:hAnsi="Times New Roman" w:cs="Times New Roman"/>
          <w:i/>
          <w:sz w:val="24"/>
          <w:szCs w:val="24"/>
        </w:rPr>
        <w:t>code</w:t>
      </w:r>
      <w:r>
        <w:rPr>
          <w:rFonts w:ascii="Times New Roman" w:hAnsi="Times New Roman" w:cs="Times New Roman"/>
          <w:sz w:val="24"/>
          <w:szCs w:val="24"/>
        </w:rPr>
        <w:t xml:space="preserve">”).  Replace the example functions/data as required. </w:t>
      </w:r>
    </w:p>
    <w:p w14:paraId="2098E17B" w14:textId="77777777" w:rsidR="00ED45BF" w:rsidRPr="00124DEB" w:rsidRDefault="009B5321" w:rsidP="00967722">
      <w:pPr>
        <w:pStyle w:val="Heading2"/>
      </w:pPr>
      <w:r w:rsidRPr="00124DEB">
        <w:t>2-D Plots</w:t>
      </w:r>
    </w:p>
    <w:p w14:paraId="240F000E" w14:textId="77777777" w:rsidR="009B5321" w:rsidRPr="00124DEB" w:rsidRDefault="009B5321" w:rsidP="009B5321">
      <w:pPr>
        <w:pStyle w:val="NoSpacing"/>
        <w:rPr>
          <w:rFonts w:ascii="Times New Roman" w:hAnsi="Times New Roman" w:cs="Times New Roman"/>
          <w:b/>
          <w:sz w:val="24"/>
          <w:szCs w:val="24"/>
          <w:u w:val="single"/>
        </w:rPr>
      </w:pPr>
    </w:p>
    <w:p w14:paraId="6E81E0CA" w14:textId="77777777" w:rsidR="009B5321" w:rsidRPr="00124DEB" w:rsidRDefault="009B5321" w:rsidP="00967722">
      <w:pPr>
        <w:pStyle w:val="Subtitle"/>
      </w:pPr>
      <w:r w:rsidRPr="00124DEB">
        <w:t>Line Plots</w:t>
      </w:r>
    </w:p>
    <w:p w14:paraId="07999F12"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w:t>
      </w:r>
      <w:r w:rsidR="005B22FA" w:rsidRPr="00124DEB">
        <w:rPr>
          <w:rFonts w:ascii="Times New Roman" w:hAnsi="Times New Roman" w:cs="Times New Roman"/>
          <w:sz w:val="24"/>
          <w:szCs w:val="24"/>
        </w:rPr>
        <w:t>:</w:t>
      </w:r>
    </w:p>
    <w:p w14:paraId="2B78286B"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124DEB">
        <w:rPr>
          <w:rFonts w:ascii="Times New Roman" w:hAnsi="Times New Roman" w:cs="Times New Roman"/>
          <w:sz w:val="24"/>
          <w:szCs w:val="24"/>
        </w:rPr>
        <w:t>“</w:t>
      </w:r>
      <w:r w:rsidRPr="00124DEB">
        <w:rPr>
          <w:rFonts w:ascii="Times New Roman" w:hAnsi="Times New Roman" w:cs="Times New Roman"/>
          <w:sz w:val="24"/>
          <w:szCs w:val="24"/>
        </w:rPr>
        <w:t>plot(x^2, x=-2..2, y=0..2</w:t>
      </w:r>
      <w:r w:rsidR="00124DEB">
        <w:rPr>
          <w:rFonts w:ascii="Times New Roman" w:hAnsi="Times New Roman" w:cs="Times New Roman"/>
          <w:sz w:val="24"/>
          <w:szCs w:val="24"/>
        </w:rPr>
        <w:t>)”</w:t>
      </w:r>
    </w:p>
    <w:p w14:paraId="3BB35129"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Complex plot</w:t>
      </w:r>
      <w:r w:rsidR="005B22FA" w:rsidRPr="00124DEB">
        <w:rPr>
          <w:rFonts w:ascii="Times New Roman" w:hAnsi="Times New Roman" w:cs="Times New Roman"/>
          <w:sz w:val="24"/>
          <w:szCs w:val="24"/>
        </w:rPr>
        <w:t>:</w:t>
      </w:r>
    </w:p>
    <w:p w14:paraId="693D65E3"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124DEB">
        <w:rPr>
          <w:rFonts w:ascii="Times New Roman" w:hAnsi="Times New Roman" w:cs="Times New Roman"/>
          <w:sz w:val="24"/>
          <w:szCs w:val="24"/>
        </w:rPr>
        <w:t>“plot(sin(x + 8), x = -3</w:t>
      </w:r>
      <w:r w:rsidRPr="00124DEB">
        <w:rPr>
          <w:rFonts w:ascii="Times New Roman" w:hAnsi="Times New Roman" w:cs="Times New Roman"/>
          <w:sz w:val="24"/>
          <w:szCs w:val="24"/>
        </w:rPr>
        <w:t>..</w:t>
      </w:r>
      <w:r w:rsidR="00124DEB">
        <w:rPr>
          <w:rFonts w:ascii="Times New Roman" w:hAnsi="Times New Roman" w:cs="Times New Roman"/>
          <w:sz w:val="24"/>
          <w:szCs w:val="24"/>
        </w:rPr>
        <w:t>3)”</w:t>
      </w:r>
    </w:p>
    <w:p w14:paraId="737AA70E"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Implicit function plot</w:t>
      </w:r>
      <w:r w:rsidR="005B22FA" w:rsidRPr="00124DEB">
        <w:rPr>
          <w:rFonts w:ascii="Times New Roman" w:hAnsi="Times New Roman" w:cs="Times New Roman"/>
          <w:sz w:val="24"/>
          <w:szCs w:val="24"/>
        </w:rPr>
        <w:t>:</w:t>
      </w:r>
    </w:p>
    <w:p w14:paraId="4367AC03" w14:textId="77777777" w:rsidR="009B5321"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implicitplot(x^2 + y^2 = 1, x = -1..1, y = -1..1</w:t>
      </w:r>
      <w:r w:rsidR="00124DEB">
        <w:rPr>
          <w:rFonts w:ascii="Times New Roman" w:hAnsi="Times New Roman" w:cs="Times New Roman"/>
          <w:sz w:val="24"/>
          <w:szCs w:val="24"/>
        </w:rPr>
        <w:t>)”</w:t>
      </w:r>
    </w:p>
    <w:p w14:paraId="7B3EC687" w14:textId="77777777" w:rsidR="00967722"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Infinity plot:</w:t>
      </w:r>
    </w:p>
    <w:p w14:paraId="32532846" w14:textId="77777777" w:rsidR="00967722" w:rsidRPr="00124DEB"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ab/>
        <w:t>“</w:t>
      </w:r>
      <w:r w:rsidRPr="00967722">
        <w:rPr>
          <w:rFonts w:ascii="Times New Roman" w:hAnsi="Times New Roman" w:cs="Times New Roman"/>
          <w:sz w:val="24"/>
          <w:szCs w:val="24"/>
        </w:rPr>
        <w:t>plot(sin(x), x = 0..infinity)</w:t>
      </w:r>
      <w:r>
        <w:rPr>
          <w:rFonts w:ascii="Times New Roman" w:hAnsi="Times New Roman" w:cs="Times New Roman"/>
          <w:sz w:val="24"/>
          <w:szCs w:val="24"/>
        </w:rPr>
        <w:t>”</w:t>
      </w:r>
    </w:p>
    <w:p w14:paraId="3B3CC964"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List of values</w:t>
      </w:r>
      <w:r w:rsidR="005B22FA" w:rsidRPr="00124DEB">
        <w:rPr>
          <w:rFonts w:ascii="Times New Roman" w:hAnsi="Times New Roman" w:cs="Times New Roman"/>
          <w:sz w:val="24"/>
          <w:szCs w:val="24"/>
        </w:rPr>
        <w:t>:</w:t>
      </w:r>
    </w:p>
    <w:p w14:paraId="2606D181"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listplot(Vector([1.2, 2.0, 3.8, 4.2, 5.0])</w:t>
      </w:r>
      <w:r w:rsidR="00124DEB">
        <w:rPr>
          <w:rFonts w:ascii="Times New Roman" w:hAnsi="Times New Roman" w:cs="Times New Roman"/>
          <w:sz w:val="24"/>
          <w:szCs w:val="24"/>
        </w:rPr>
        <w:t>)”</w:t>
      </w:r>
    </w:p>
    <w:p w14:paraId="6EA002F9"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Logarithmic plot</w:t>
      </w:r>
      <w:r w:rsidR="005B22FA" w:rsidRPr="00124DEB">
        <w:rPr>
          <w:rFonts w:ascii="Times New Roman" w:hAnsi="Times New Roman" w:cs="Times New Roman"/>
          <w:sz w:val="24"/>
          <w:szCs w:val="24"/>
        </w:rPr>
        <w:t>:</w:t>
      </w:r>
    </w:p>
    <w:p w14:paraId="0B9F04BE"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logplot(10^x, x = 1..10</w:t>
      </w:r>
      <w:r w:rsidR="00124DEB">
        <w:rPr>
          <w:rFonts w:ascii="Times New Roman" w:hAnsi="Times New Roman" w:cs="Times New Roman"/>
          <w:sz w:val="24"/>
          <w:szCs w:val="24"/>
        </w:rPr>
        <w:t>)”</w:t>
      </w:r>
    </w:p>
    <w:p w14:paraId="6E85B148"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Parametric plot:</w:t>
      </w:r>
    </w:p>
    <w:p w14:paraId="19EF0335"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124DEB">
        <w:rPr>
          <w:rFonts w:ascii="Times New Roman" w:hAnsi="Times New Roman" w:cs="Times New Roman"/>
          <w:sz w:val="24"/>
          <w:szCs w:val="24"/>
        </w:rPr>
        <w:t>“</w:t>
      </w:r>
      <w:r w:rsidRPr="00124DEB">
        <w:rPr>
          <w:rFonts w:ascii="Times New Roman" w:hAnsi="Times New Roman" w:cs="Times New Roman"/>
          <w:sz w:val="24"/>
          <w:szCs w:val="24"/>
        </w:rPr>
        <w:t>plot([sin(t), cos(t), t = 0..$PI]</w:t>
      </w:r>
      <w:r w:rsidR="00124DEB">
        <w:rPr>
          <w:rFonts w:ascii="Times New Roman" w:hAnsi="Times New Roman" w:cs="Times New Roman"/>
          <w:sz w:val="24"/>
          <w:szCs w:val="24"/>
        </w:rPr>
        <w:t>)”</w:t>
      </w:r>
    </w:p>
    <w:p w14:paraId="015AB909"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Polar plot:</w:t>
      </w:r>
    </w:p>
    <w:p w14:paraId="10794B44" w14:textId="77777777" w:rsidR="005B22FA"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polarplot([cos(t), sin(t), t = 0..</w:t>
      </w:r>
      <w:r w:rsidR="00124DEB">
        <w:rPr>
          <w:rFonts w:ascii="Times New Roman" w:hAnsi="Times New Roman" w:cs="Times New Roman"/>
          <w:sz w:val="24"/>
          <w:szCs w:val="24"/>
        </w:rPr>
        <w:t>12</w:t>
      </w:r>
      <w:r w:rsidRPr="00124DEB">
        <w:rPr>
          <w:rFonts w:ascii="Times New Roman" w:hAnsi="Times New Roman" w:cs="Times New Roman"/>
          <w:sz w:val="24"/>
          <w:szCs w:val="24"/>
        </w:rPr>
        <w:t>]</w:t>
      </w:r>
      <w:r w:rsidR="00124DEB">
        <w:rPr>
          <w:rFonts w:ascii="Times New Roman" w:hAnsi="Times New Roman" w:cs="Times New Roman"/>
          <w:sz w:val="24"/>
          <w:szCs w:val="24"/>
        </w:rPr>
        <w:t>)”</w:t>
      </w:r>
    </w:p>
    <w:p w14:paraId="18491DA3" w14:textId="77777777" w:rsidR="005B22FA" w:rsidRPr="00124DEB" w:rsidRDefault="005B22FA" w:rsidP="009B5321">
      <w:pPr>
        <w:pStyle w:val="NoSpacing"/>
        <w:rPr>
          <w:rFonts w:ascii="Times New Roman" w:hAnsi="Times New Roman" w:cs="Times New Roman"/>
          <w:sz w:val="24"/>
          <w:szCs w:val="24"/>
        </w:rPr>
      </w:pPr>
      <w:commentRangeStart w:id="0"/>
      <w:r w:rsidRPr="00124DEB">
        <w:rPr>
          <w:rFonts w:ascii="Times New Roman" w:hAnsi="Times New Roman" w:cs="Times New Roman"/>
          <w:sz w:val="24"/>
          <w:szCs w:val="24"/>
        </w:rPr>
        <w:t>Dual axis plot:</w:t>
      </w:r>
      <w:commentRangeEnd w:id="0"/>
      <w:r w:rsidR="000814C6">
        <w:rPr>
          <w:rStyle w:val="CommentReference"/>
        </w:rPr>
        <w:commentReference w:id="0"/>
      </w:r>
    </w:p>
    <w:p w14:paraId="4802C274" w14:textId="77777777" w:rsidR="005B22FA"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p>
    <w:p w14:paraId="2CEAC23B"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in a different coordinate system:</w:t>
      </w:r>
    </w:p>
    <w:p w14:paraId="452A2AC0" w14:textId="77777777" w:rsidR="005B22FA"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124DEB">
        <w:rPr>
          <w:rFonts w:ascii="Times New Roman" w:hAnsi="Times New Roman" w:cs="Times New Roman"/>
          <w:sz w:val="24"/>
          <w:szCs w:val="24"/>
        </w:rPr>
        <w:t>“</w:t>
      </w:r>
      <w:r w:rsidRPr="00124DEB">
        <w:rPr>
          <w:rFonts w:ascii="Times New Roman" w:hAnsi="Times New Roman" w:cs="Times New Roman"/>
          <w:sz w:val="24"/>
          <w:szCs w:val="24"/>
        </w:rPr>
        <w:t xml:space="preserve">plot(sin(x), x = 0..2*$PI, coords = </w:t>
      </w:r>
      <w:r w:rsidRPr="00CE056C">
        <w:rPr>
          <w:rFonts w:ascii="Times New Roman" w:hAnsi="Times New Roman" w:cs="Times New Roman"/>
          <w:i/>
          <w:sz w:val="24"/>
          <w:szCs w:val="24"/>
        </w:rPr>
        <w:t>xx</w:t>
      </w:r>
      <w:r w:rsidR="00124DEB">
        <w:rPr>
          <w:rFonts w:ascii="Times New Roman" w:hAnsi="Times New Roman" w:cs="Times New Roman"/>
          <w:sz w:val="24"/>
          <w:szCs w:val="24"/>
        </w:rPr>
        <w:t>)”</w:t>
      </w:r>
      <w:r w:rsidRPr="00124DEB">
        <w:rPr>
          <w:rFonts w:ascii="Times New Roman" w:hAnsi="Times New Roman" w:cs="Times New Roman"/>
          <w:sz w:val="24"/>
          <w:szCs w:val="24"/>
        </w:rPr>
        <w:t xml:space="preserve">, </w:t>
      </w:r>
      <w:r w:rsidRPr="00CE056C">
        <w:rPr>
          <w:rFonts w:ascii="Times New Roman" w:hAnsi="Times New Roman" w:cs="Times New Roman"/>
          <w:i/>
          <w:sz w:val="24"/>
          <w:szCs w:val="24"/>
        </w:rPr>
        <w:t>where xx is the desired coordinate system</w:t>
      </w:r>
    </w:p>
    <w:p w14:paraId="7DB6CF01"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Draw geometric object:</w:t>
      </w:r>
    </w:p>
    <w:p w14:paraId="69304F99" w14:textId="77777777" w:rsidR="005B22FA"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 xml:space="preserve">ith(geometry) : triangle(T, [point(A2, 0, 0), point(A1, 2, 4), point(A3, 7, 0)]) : </w:t>
      </w:r>
      <w:r w:rsidR="00124DEB">
        <w:rPr>
          <w:rFonts w:ascii="Times New Roman" w:hAnsi="Times New Roman" w:cs="Times New Roman"/>
          <w:sz w:val="24"/>
          <w:szCs w:val="24"/>
        </w:rPr>
        <w:t>`</w:t>
      </w:r>
      <w:r w:rsidR="00124DEB">
        <w:rPr>
          <w:rFonts w:ascii="Times New Roman" w:hAnsi="Times New Roman" w:cs="Times New Roman"/>
          <w:sz w:val="24"/>
          <w:szCs w:val="24"/>
        </w:rPr>
        <w:tab/>
      </w:r>
      <w:r w:rsidRPr="00124DEB">
        <w:rPr>
          <w:rFonts w:ascii="Times New Roman" w:hAnsi="Times New Roman" w:cs="Times New Roman"/>
          <w:sz w:val="24"/>
          <w:szCs w:val="24"/>
        </w:rPr>
        <w:t>draw(T</w:t>
      </w:r>
      <w:r w:rsidR="00124DEB">
        <w:rPr>
          <w:rFonts w:ascii="Times New Roman" w:hAnsi="Times New Roman" w:cs="Times New Roman"/>
          <w:sz w:val="24"/>
          <w:szCs w:val="24"/>
        </w:rPr>
        <w:t>)”</w:t>
      </w:r>
    </w:p>
    <w:p w14:paraId="7D6A92B2"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Draw graph/network:</w:t>
      </w:r>
    </w:p>
    <w:p w14:paraId="7C8AA900" w14:textId="77777777" w:rsidR="005B22FA"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ith(GraphTheory) : G := Graph(4, {{1, 2}, {3, 4}}) : DrawGraph(G</w:t>
      </w:r>
      <w:r w:rsidR="00124DEB">
        <w:rPr>
          <w:rFonts w:ascii="Times New Roman" w:hAnsi="Times New Roman" w:cs="Times New Roman"/>
          <w:sz w:val="24"/>
          <w:szCs w:val="24"/>
        </w:rPr>
        <w:t>)”</w:t>
      </w:r>
    </w:p>
    <w:p w14:paraId="6E826C65"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Algebraic curve:</w:t>
      </w:r>
    </w:p>
    <w:p w14:paraId="1C854139" w14:textId="77777777" w:rsidR="005B22FA"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ith(algcurves) : f := y^2 - x*(x^2 - 1) : plot_real_curve(f, x, y, showArrows = true</w:t>
      </w:r>
      <w:r w:rsidR="00124DEB">
        <w:rPr>
          <w:rFonts w:ascii="Times New Roman" w:hAnsi="Times New Roman" w:cs="Times New Roman"/>
          <w:sz w:val="24"/>
          <w:szCs w:val="24"/>
        </w:rPr>
        <w:t>)”</w:t>
      </w:r>
    </w:p>
    <w:p w14:paraId="3F23FC27" w14:textId="77777777" w:rsidR="005B22FA"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Compare plots:</w:t>
      </w:r>
    </w:p>
    <w:p w14:paraId="628D32D7" w14:textId="77777777" w:rsidR="009B5321"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plotcompare(sin(x), x^2, x = -2..2</w:t>
      </w:r>
      <w:r w:rsidR="00124DEB">
        <w:rPr>
          <w:rFonts w:ascii="Times New Roman" w:hAnsi="Times New Roman" w:cs="Times New Roman"/>
          <w:sz w:val="24"/>
          <w:szCs w:val="24"/>
        </w:rPr>
        <w:t>)”</w:t>
      </w:r>
    </w:p>
    <w:p w14:paraId="5DE457AB" w14:textId="77777777" w:rsidR="00326612" w:rsidRPr="00124DEB" w:rsidRDefault="00326612" w:rsidP="009B5321">
      <w:pPr>
        <w:pStyle w:val="NoSpacing"/>
        <w:rPr>
          <w:rFonts w:ascii="Times New Roman" w:hAnsi="Times New Roman" w:cs="Times New Roman"/>
          <w:sz w:val="24"/>
          <w:szCs w:val="24"/>
        </w:rPr>
      </w:pPr>
    </w:p>
    <w:p w14:paraId="1C0414BD" w14:textId="77777777" w:rsidR="009B5321" w:rsidRPr="00124DEB" w:rsidRDefault="009B5321" w:rsidP="00967722">
      <w:pPr>
        <w:pStyle w:val="Subtitle"/>
      </w:pPr>
      <w:r w:rsidRPr="00124DEB">
        <w:t>Filled Plots</w:t>
      </w:r>
    </w:p>
    <w:p w14:paraId="639C536D"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Contour plot:</w:t>
      </w:r>
    </w:p>
    <w:p w14:paraId="7F396259"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contourplot(sin(x*y), x = -3..3, y = -3..3</w:t>
      </w:r>
      <w:r w:rsidR="00124DEB">
        <w:rPr>
          <w:rFonts w:ascii="Times New Roman" w:hAnsi="Times New Roman" w:cs="Times New Roman"/>
          <w:sz w:val="24"/>
          <w:szCs w:val="24"/>
        </w:rPr>
        <w:t>)”</w:t>
      </w:r>
    </w:p>
    <w:p w14:paraId="577EE3CC"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lastRenderedPageBreak/>
        <w:t>Density plot:</w:t>
      </w:r>
    </w:p>
    <w:p w14:paraId="39F5DF81" w14:textId="77777777" w:rsidR="00326612" w:rsidRPr="00124DEB" w:rsidRDefault="00523404" w:rsidP="00124DEB">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326612" w:rsidRPr="00124DEB">
        <w:rPr>
          <w:rFonts w:ascii="Times New Roman" w:hAnsi="Times New Roman" w:cs="Times New Roman"/>
          <w:sz w:val="24"/>
          <w:szCs w:val="24"/>
        </w:rPr>
        <w:t>ith(plots</w:t>
      </w:r>
      <w:r w:rsidR="00124DEB">
        <w:rPr>
          <w:rFonts w:ascii="Times New Roman" w:hAnsi="Times New Roman" w:cs="Times New Roman"/>
          <w:sz w:val="24"/>
          <w:szCs w:val="24"/>
        </w:rPr>
        <w:t>) : densityplot(sin(x*y), x = -Pi..Pi, y = -Pi..Pi)”</w:t>
      </w:r>
    </w:p>
    <w:p w14:paraId="288C1BE6"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Inequality plot:</w:t>
      </w:r>
    </w:p>
    <w:p w14:paraId="22171DB3" w14:textId="77777777" w:rsidR="00326612" w:rsidRPr="00124DEB" w:rsidRDefault="00523404" w:rsidP="00326612">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326612" w:rsidRPr="00124DEB">
        <w:rPr>
          <w:rFonts w:ascii="Times New Roman" w:hAnsi="Times New Roman" w:cs="Times New Roman"/>
          <w:sz w:val="24"/>
          <w:szCs w:val="24"/>
        </w:rPr>
        <w:t>ith(plots) : inequal({3 &lt; a + b, 2*b - a &lt; 6, 5 &lt; 3*a +2*b, a - b &lt; 8, 0 &lt; 3*a + 2*b}, a = -10..30, b = -10..15</w:t>
      </w:r>
      <w:r w:rsidR="00124DEB">
        <w:rPr>
          <w:rFonts w:ascii="Times New Roman" w:hAnsi="Times New Roman" w:cs="Times New Roman"/>
          <w:sz w:val="24"/>
          <w:szCs w:val="24"/>
        </w:rPr>
        <w:t>)”</w:t>
      </w:r>
    </w:p>
    <w:p w14:paraId="6BDB1904" w14:textId="77777777" w:rsidR="00326612"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polygon:</w:t>
      </w:r>
    </w:p>
    <w:p w14:paraId="4F5BA91C" w14:textId="77777777" w:rsidR="000814C6" w:rsidRPr="00124DEB" w:rsidRDefault="000814C6" w:rsidP="009B5321">
      <w:pPr>
        <w:pStyle w:val="NoSpacing"/>
        <w:rPr>
          <w:rFonts w:ascii="Times New Roman" w:hAnsi="Times New Roman" w:cs="Times New Roman"/>
          <w:sz w:val="24"/>
          <w:szCs w:val="24"/>
        </w:rPr>
      </w:pPr>
    </w:p>
    <w:p w14:paraId="0A737E5A" w14:textId="77777777" w:rsidR="009B5321" w:rsidRPr="00124DEB" w:rsidRDefault="009B5321" w:rsidP="009B5321">
      <w:pPr>
        <w:pStyle w:val="NoSpacing"/>
        <w:rPr>
          <w:rFonts w:ascii="Times New Roman" w:hAnsi="Times New Roman" w:cs="Times New Roman"/>
          <w:sz w:val="24"/>
          <w:szCs w:val="24"/>
          <w:u w:val="single"/>
        </w:rPr>
      </w:pPr>
    </w:p>
    <w:p w14:paraId="0BC2FABF" w14:textId="77777777" w:rsidR="009B5321" w:rsidRPr="00124DEB" w:rsidRDefault="009B5321" w:rsidP="00967722">
      <w:pPr>
        <w:pStyle w:val="Subtitle"/>
      </w:pPr>
      <w:r w:rsidRPr="00124DEB">
        <w:t>Vector/Grid Plots</w:t>
      </w:r>
    </w:p>
    <w:p w14:paraId="521A1FC4" w14:textId="77777777" w:rsidR="009B5321"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Plot vector:</w:t>
      </w:r>
    </w:p>
    <w:p w14:paraId="4F418CC0" w14:textId="77777777" w:rsidR="00967722" w:rsidRPr="00252037" w:rsidRDefault="00967722"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ab/>
        <w:t>“with(VectorCalculus) : PlotVector(&lt;1, 2&gt;)”</w:t>
      </w:r>
    </w:p>
    <w:p w14:paraId="20C186D5" w14:textId="77777777" w:rsidR="00967722" w:rsidRPr="00252037" w:rsidRDefault="00967722"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Plot spatial curve:</w:t>
      </w:r>
    </w:p>
    <w:p w14:paraId="3B5E4E21" w14:textId="77777777" w:rsidR="00967722" w:rsidRPr="00E05FA8" w:rsidRDefault="00E05FA8" w:rsidP="00E05FA8">
      <w:pPr>
        <w:pStyle w:val="NoSpacing"/>
        <w:ind w:left="720"/>
        <w:rPr>
          <w:rFonts w:ascii="Times New Roman" w:hAnsi="Times New Roman" w:cs="Times New Roman"/>
          <w:i/>
          <w:sz w:val="24"/>
          <w:szCs w:val="24"/>
        </w:rPr>
      </w:pPr>
      <w:r>
        <w:rPr>
          <w:rFonts w:ascii="Times New Roman" w:hAnsi="Times New Roman" w:cs="Times New Roman"/>
          <w:sz w:val="24"/>
          <w:szCs w:val="24"/>
        </w:rPr>
        <w:t>“</w:t>
      </w:r>
      <w:r w:rsidRPr="00E05FA8">
        <w:rPr>
          <w:rFonts w:ascii="Times New Roman" w:hAnsi="Times New Roman" w:cs="Times New Roman"/>
          <w:sz w:val="24"/>
          <w:szCs w:val="24"/>
        </w:rPr>
        <w:t>with(VectorCalculus) : vec := PositionVector([p, p^2], polar) : PlotPositionVector(vec, p = 1..2*Pi)</w:t>
      </w:r>
      <w:r>
        <w:rPr>
          <w:rFonts w:ascii="Times New Roman" w:hAnsi="Times New Roman" w:cs="Times New Roman"/>
          <w:sz w:val="24"/>
          <w:szCs w:val="24"/>
        </w:rPr>
        <w:t xml:space="preserve">”, </w:t>
      </w:r>
      <w:r>
        <w:rPr>
          <w:rFonts w:ascii="Times New Roman" w:hAnsi="Times New Roman" w:cs="Times New Roman"/>
          <w:i/>
          <w:sz w:val="24"/>
          <w:szCs w:val="24"/>
        </w:rPr>
        <w:t>‘polar’ can be replaced with another coordinate system</w:t>
      </w:r>
    </w:p>
    <w:p w14:paraId="2BE81D09" w14:textId="77777777" w:rsidR="00967722" w:rsidRPr="00252037" w:rsidRDefault="00967722"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Space curve:</w:t>
      </w:r>
    </w:p>
    <w:p w14:paraId="02AE9BF8" w14:textId="77777777" w:rsidR="00967722" w:rsidRPr="00252037" w:rsidRDefault="00252037"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ab/>
        <w:t>“with(VectorCalculus : SpaceCurve(&lt;cos(t), sin(t), t&gt;)”</w:t>
      </w:r>
    </w:p>
    <w:p w14:paraId="7FA22752" w14:textId="77777777" w:rsidR="00967722" w:rsidRPr="00252037" w:rsidRDefault="00967722"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Plot field:</w:t>
      </w:r>
    </w:p>
    <w:p w14:paraId="0ACB77C5" w14:textId="77777777" w:rsidR="00967722" w:rsidRPr="00252037" w:rsidRDefault="00252037"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ab/>
        <w:t>“with(plots) : fieldplot([y, -sin(x) - y/10], x=-10..10, y = -10..10)”</w:t>
      </w:r>
    </w:p>
    <w:p w14:paraId="3ABE783D" w14:textId="77777777" w:rsidR="00967722" w:rsidRPr="00252037" w:rsidRDefault="00967722"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Plot gradient field:</w:t>
      </w:r>
    </w:p>
    <w:p w14:paraId="3817946D" w14:textId="77777777" w:rsidR="00967722" w:rsidRPr="00252037" w:rsidRDefault="00252037" w:rsidP="009B5321">
      <w:pPr>
        <w:pStyle w:val="NoSpacing"/>
        <w:rPr>
          <w:rFonts w:ascii="Times New Roman" w:hAnsi="Times New Roman" w:cs="Times New Roman"/>
          <w:sz w:val="24"/>
          <w:szCs w:val="24"/>
        </w:rPr>
      </w:pPr>
      <w:r w:rsidRPr="00252037">
        <w:rPr>
          <w:rFonts w:ascii="Times New Roman" w:hAnsi="Times New Roman" w:cs="Times New Roman"/>
          <w:sz w:val="24"/>
          <w:szCs w:val="24"/>
        </w:rPr>
        <w:tab/>
        <w:t>“with(plots) : gradplot(x^2 + y^2 + 1, x=-1..1, y = -1..1)”</w:t>
      </w:r>
    </w:p>
    <w:p w14:paraId="7BA5F262" w14:textId="77777777" w:rsidR="00967722"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Plot direction field:</w:t>
      </w:r>
    </w:p>
    <w:p w14:paraId="2850A32C" w14:textId="77777777" w:rsidR="00967722" w:rsidRDefault="00265636" w:rsidP="009B5321">
      <w:pPr>
        <w:pStyle w:val="NoSpacing"/>
        <w:rPr>
          <w:rFonts w:ascii="Times New Roman" w:hAnsi="Times New Roman" w:cs="Times New Roman"/>
          <w:sz w:val="24"/>
          <w:szCs w:val="24"/>
        </w:rPr>
      </w:pPr>
      <w:r>
        <w:rPr>
          <w:rFonts w:ascii="Times New Roman" w:hAnsi="Times New Roman" w:cs="Times New Roman"/>
          <w:sz w:val="24"/>
          <w:szCs w:val="24"/>
        </w:rPr>
        <w:tab/>
      </w:r>
    </w:p>
    <w:p w14:paraId="38909558" w14:textId="77777777" w:rsidR="00967722"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Plot vector field:</w:t>
      </w:r>
    </w:p>
    <w:p w14:paraId="1DBE19F4" w14:textId="77777777" w:rsidR="00967722" w:rsidRDefault="00265636" w:rsidP="009B5321">
      <w:pPr>
        <w:pStyle w:val="NoSpacing"/>
        <w:rPr>
          <w:rFonts w:ascii="Times New Roman" w:hAnsi="Times New Roman" w:cs="Times New Roman"/>
          <w:sz w:val="24"/>
          <w:szCs w:val="24"/>
        </w:rPr>
      </w:pPr>
      <w:r>
        <w:rPr>
          <w:rFonts w:ascii="Times New Roman" w:hAnsi="Times New Roman" w:cs="Times New Roman"/>
          <w:sz w:val="24"/>
          <w:szCs w:val="24"/>
        </w:rPr>
        <w:tab/>
      </w:r>
    </w:p>
    <w:p w14:paraId="20F655F9" w14:textId="77777777" w:rsidR="00967722"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Conformal plot:</w:t>
      </w:r>
    </w:p>
    <w:p w14:paraId="254CEB01" w14:textId="77777777" w:rsidR="00967722" w:rsidRDefault="00265636" w:rsidP="009B5321">
      <w:pPr>
        <w:pStyle w:val="NoSpacing"/>
        <w:rPr>
          <w:rFonts w:ascii="Times New Roman" w:hAnsi="Times New Roman" w:cs="Times New Roman"/>
          <w:sz w:val="24"/>
          <w:szCs w:val="24"/>
        </w:rPr>
      </w:pPr>
      <w:r>
        <w:rPr>
          <w:rFonts w:ascii="Times New Roman" w:hAnsi="Times New Roman" w:cs="Times New Roman"/>
          <w:sz w:val="24"/>
          <w:szCs w:val="24"/>
        </w:rPr>
        <w:tab/>
      </w:r>
      <w:r w:rsidR="00CE056C">
        <w:rPr>
          <w:rFonts w:ascii="Times New Roman" w:hAnsi="Times New Roman" w:cs="Times New Roman"/>
          <w:sz w:val="24"/>
          <w:szCs w:val="24"/>
        </w:rPr>
        <w:t>“</w:t>
      </w:r>
      <w:r w:rsidR="00CE056C" w:rsidRPr="00CE056C">
        <w:rPr>
          <w:rFonts w:ascii="Times New Roman" w:hAnsi="Times New Roman" w:cs="Times New Roman"/>
          <w:sz w:val="24"/>
          <w:szCs w:val="24"/>
        </w:rPr>
        <w:t>with(plots) : conformal(z^2, z = 0..2 + 2*I)</w:t>
      </w:r>
      <w:r w:rsidR="00CE056C">
        <w:rPr>
          <w:rFonts w:ascii="Times New Roman" w:hAnsi="Times New Roman" w:cs="Times New Roman"/>
          <w:sz w:val="24"/>
          <w:szCs w:val="24"/>
        </w:rPr>
        <w:t>”</w:t>
      </w:r>
    </w:p>
    <w:p w14:paraId="12E04C06" w14:textId="77777777" w:rsidR="00967722" w:rsidRDefault="00967722" w:rsidP="009B5321">
      <w:pPr>
        <w:pStyle w:val="NoSpacing"/>
        <w:rPr>
          <w:rFonts w:ascii="Times New Roman" w:hAnsi="Times New Roman" w:cs="Times New Roman"/>
          <w:sz w:val="24"/>
          <w:szCs w:val="24"/>
        </w:rPr>
      </w:pPr>
      <w:r>
        <w:rPr>
          <w:rFonts w:ascii="Times New Roman" w:hAnsi="Times New Roman" w:cs="Times New Roman"/>
          <w:sz w:val="24"/>
          <w:szCs w:val="24"/>
        </w:rPr>
        <w:t>Show coordinate system:</w:t>
      </w:r>
    </w:p>
    <w:p w14:paraId="41D140AC" w14:textId="77777777" w:rsidR="00265636" w:rsidRPr="00CE056C" w:rsidRDefault="00265636" w:rsidP="009B5321">
      <w:pPr>
        <w:pStyle w:val="NoSpacing"/>
        <w:rPr>
          <w:rFonts w:ascii="Times New Roman" w:hAnsi="Times New Roman" w:cs="Times New Roman"/>
          <w:i/>
          <w:sz w:val="24"/>
          <w:szCs w:val="24"/>
        </w:rPr>
      </w:pPr>
      <w:r>
        <w:rPr>
          <w:rFonts w:ascii="Times New Roman" w:hAnsi="Times New Roman" w:cs="Times New Roman"/>
          <w:sz w:val="24"/>
          <w:szCs w:val="24"/>
        </w:rPr>
        <w:tab/>
      </w:r>
      <w:r w:rsidR="00CE056C">
        <w:rPr>
          <w:rFonts w:ascii="Times New Roman" w:hAnsi="Times New Roman" w:cs="Times New Roman"/>
          <w:sz w:val="24"/>
          <w:szCs w:val="24"/>
        </w:rPr>
        <w:t>“with(plots) : coordplot(</w:t>
      </w:r>
      <w:r w:rsidR="00CE056C">
        <w:rPr>
          <w:rFonts w:ascii="Times New Roman" w:hAnsi="Times New Roman" w:cs="Times New Roman"/>
          <w:i/>
          <w:sz w:val="24"/>
          <w:szCs w:val="24"/>
        </w:rPr>
        <w:t>xx</w:t>
      </w:r>
      <w:r w:rsidR="00CE056C">
        <w:rPr>
          <w:rFonts w:ascii="Times New Roman" w:hAnsi="Times New Roman" w:cs="Times New Roman"/>
          <w:sz w:val="24"/>
          <w:szCs w:val="24"/>
        </w:rPr>
        <w:t xml:space="preserve">)”, </w:t>
      </w:r>
      <w:r w:rsidR="00CE056C">
        <w:rPr>
          <w:rFonts w:ascii="Times New Roman" w:hAnsi="Times New Roman" w:cs="Times New Roman"/>
          <w:i/>
          <w:sz w:val="24"/>
          <w:szCs w:val="24"/>
        </w:rPr>
        <w:t>where xx is the desired coordinate system</w:t>
      </w:r>
    </w:p>
    <w:p w14:paraId="13AACCB2" w14:textId="77777777" w:rsidR="00265636" w:rsidRDefault="00265636" w:rsidP="009B5321">
      <w:pPr>
        <w:pStyle w:val="NoSpacing"/>
        <w:rPr>
          <w:rFonts w:ascii="Times New Roman" w:hAnsi="Times New Roman" w:cs="Times New Roman"/>
          <w:sz w:val="24"/>
          <w:szCs w:val="24"/>
        </w:rPr>
      </w:pPr>
    </w:p>
    <w:p w14:paraId="1A7B83B6" w14:textId="77777777" w:rsidR="00265636" w:rsidRDefault="00265636" w:rsidP="00265636">
      <w:pPr>
        <w:pStyle w:val="Subtitle"/>
      </w:pPr>
      <w:r>
        <w:t>Point Plots</w:t>
      </w:r>
    </w:p>
    <w:p w14:paraId="0F7895B1" w14:textId="77777777" w:rsidR="00265636" w:rsidRDefault="00265636" w:rsidP="00265636">
      <w:pPr>
        <w:pStyle w:val="NoSpacing"/>
        <w:rPr>
          <w:rFonts w:ascii="Times New Roman" w:hAnsi="Times New Roman" w:cs="Times New Roman"/>
          <w:sz w:val="24"/>
          <w:szCs w:val="24"/>
        </w:rPr>
      </w:pPr>
      <w:r>
        <w:rPr>
          <w:rFonts w:ascii="Times New Roman" w:hAnsi="Times New Roman" w:cs="Times New Roman"/>
          <w:sz w:val="24"/>
          <w:szCs w:val="24"/>
        </w:rPr>
        <w:t>Plot sparse matrix:</w:t>
      </w:r>
    </w:p>
    <w:p w14:paraId="20136019" w14:textId="77777777" w:rsidR="00265636" w:rsidRPr="00265636" w:rsidRDefault="005F5FD9" w:rsidP="00265636">
      <w:pPr>
        <w:pStyle w:val="NoSpacing"/>
        <w:rPr>
          <w:rFonts w:ascii="Times New Roman" w:hAnsi="Times New Roman" w:cs="Times New Roman"/>
          <w:sz w:val="24"/>
          <w:szCs w:val="24"/>
        </w:rPr>
      </w:pPr>
      <w:r>
        <w:rPr>
          <w:rFonts w:ascii="Times New Roman" w:hAnsi="Times New Roman" w:cs="Times New Roman"/>
          <w:sz w:val="24"/>
          <w:szCs w:val="24"/>
        </w:rPr>
        <w:tab/>
        <w:t>“</w:t>
      </w:r>
      <w:r w:rsidRPr="005F5FD9">
        <w:rPr>
          <w:rFonts w:ascii="Times New Roman" w:hAnsi="Times New Roman" w:cs="Times New Roman"/>
          <w:sz w:val="24"/>
          <w:szCs w:val="24"/>
        </w:rPr>
        <w:t>with(plots) : with(LinearAlgebra) : M := &lt;1, 2, 3|4, 5, 6|7, 8, 9&gt; : sparsematrixplot(M)</w:t>
      </w:r>
      <w:r>
        <w:rPr>
          <w:rFonts w:ascii="Times New Roman" w:hAnsi="Times New Roman" w:cs="Times New Roman"/>
          <w:sz w:val="24"/>
          <w:szCs w:val="24"/>
        </w:rPr>
        <w:t>”</w:t>
      </w:r>
    </w:p>
    <w:p w14:paraId="225A6CC9" w14:textId="77777777" w:rsidR="009B5321" w:rsidRPr="00124DEB" w:rsidRDefault="009B5321" w:rsidP="00967722">
      <w:pPr>
        <w:pStyle w:val="Heading2"/>
      </w:pPr>
      <w:r w:rsidRPr="00124DEB">
        <w:t>3-D Plots</w:t>
      </w:r>
    </w:p>
    <w:p w14:paraId="020C1C5C" w14:textId="77777777" w:rsidR="009B5321" w:rsidRPr="00124DEB" w:rsidRDefault="009B5321" w:rsidP="009B5321">
      <w:pPr>
        <w:pStyle w:val="NoSpacing"/>
        <w:rPr>
          <w:rFonts w:ascii="Times New Roman" w:hAnsi="Times New Roman" w:cs="Times New Roman"/>
          <w:b/>
          <w:sz w:val="24"/>
          <w:szCs w:val="24"/>
          <w:u w:val="single"/>
        </w:rPr>
      </w:pPr>
    </w:p>
    <w:p w14:paraId="25A8B7E3" w14:textId="77777777" w:rsidR="009B5321" w:rsidRPr="00124DEB" w:rsidRDefault="009B5321" w:rsidP="00967722">
      <w:pPr>
        <w:pStyle w:val="Subtitle"/>
      </w:pPr>
      <w:r w:rsidRPr="00124DEB">
        <w:t>Line and Point Plots</w:t>
      </w:r>
    </w:p>
    <w:p w14:paraId="54A3375D"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knot:</w:t>
      </w:r>
    </w:p>
    <w:p w14:paraId="148FC899"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ith(algcurves) : plot_knot(y^2 - x^3, x, y</w:t>
      </w:r>
      <w:r w:rsidR="00124DEB">
        <w:rPr>
          <w:rFonts w:ascii="Times New Roman" w:hAnsi="Times New Roman" w:cs="Times New Roman"/>
          <w:sz w:val="24"/>
          <w:szCs w:val="24"/>
        </w:rPr>
        <w:t>)”</w:t>
      </w:r>
    </w:p>
    <w:p w14:paraId="6B0F58F1"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Space curve:</w:t>
      </w:r>
    </w:p>
    <w:p w14:paraId="46D3FAB4"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ith(VectorCalculus) : SpaceCurve(&lt;cos(t), sin(t), t&gt;, t = 1..9</w:t>
      </w:r>
      <w:r w:rsidR="00124DEB">
        <w:rPr>
          <w:rFonts w:ascii="Times New Roman" w:hAnsi="Times New Roman" w:cs="Times New Roman"/>
          <w:sz w:val="24"/>
          <w:szCs w:val="24"/>
        </w:rPr>
        <w:t>)”</w:t>
      </w:r>
    </w:p>
    <w:p w14:paraId="4D45AD9F"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Draw graph/network:</w:t>
      </w:r>
    </w:p>
    <w:p w14:paraId="05228BA0"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p>
    <w:p w14:paraId="19532AF4"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3-D point:</w:t>
      </w:r>
    </w:p>
    <w:p w14:paraId="26A3A477" w14:textId="77777777" w:rsidR="00326612" w:rsidRPr="00124DEB" w:rsidRDefault="00326612"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ith(plots) : A := {[0, 1, 1], [1, -1, 2], [3, 0, 5]}</w:t>
      </w:r>
      <w:r w:rsidR="00523404" w:rsidRPr="00124DEB">
        <w:rPr>
          <w:rFonts w:ascii="Times New Roman" w:hAnsi="Times New Roman" w:cs="Times New Roman"/>
          <w:sz w:val="24"/>
          <w:szCs w:val="24"/>
        </w:rPr>
        <w:t xml:space="preserve"> : pointplot3d(A, axes=normal</w:t>
      </w:r>
      <w:r w:rsidR="00124DEB">
        <w:rPr>
          <w:rFonts w:ascii="Times New Roman" w:hAnsi="Times New Roman" w:cs="Times New Roman"/>
          <w:sz w:val="24"/>
          <w:szCs w:val="24"/>
        </w:rPr>
        <w:t>)”</w:t>
      </w:r>
    </w:p>
    <w:p w14:paraId="6EE92A31" w14:textId="77777777" w:rsidR="009B5321" w:rsidRPr="00124DEB" w:rsidRDefault="009B5321" w:rsidP="009B5321">
      <w:pPr>
        <w:pStyle w:val="NoSpacing"/>
        <w:rPr>
          <w:rFonts w:ascii="Times New Roman" w:hAnsi="Times New Roman" w:cs="Times New Roman"/>
          <w:sz w:val="24"/>
          <w:szCs w:val="24"/>
          <w:u w:val="single"/>
        </w:rPr>
      </w:pPr>
    </w:p>
    <w:p w14:paraId="02048627" w14:textId="77777777" w:rsidR="009B5321" w:rsidRPr="00124DEB" w:rsidRDefault="009B5321" w:rsidP="00967722">
      <w:pPr>
        <w:pStyle w:val="Subtitle"/>
      </w:pPr>
      <w:r w:rsidRPr="00124DEB">
        <w:t>Filled Plots</w:t>
      </w:r>
    </w:p>
    <w:p w14:paraId="029B2C76" w14:textId="77777777" w:rsidR="00AE5C13" w:rsidRPr="00124DEB" w:rsidRDefault="00124DEB" w:rsidP="009B5321">
      <w:pPr>
        <w:pStyle w:val="NoSpacing"/>
        <w:rPr>
          <w:rFonts w:ascii="Times New Roman" w:hAnsi="Times New Roman" w:cs="Times New Roman"/>
          <w:sz w:val="24"/>
          <w:szCs w:val="24"/>
        </w:rPr>
      </w:pPr>
      <w:r>
        <w:rPr>
          <w:rFonts w:ascii="Times New Roman" w:hAnsi="Times New Roman" w:cs="Times New Roman"/>
          <w:sz w:val="24"/>
          <w:szCs w:val="24"/>
        </w:rPr>
        <w:t>P</w:t>
      </w:r>
      <w:r w:rsidR="00AE5C13" w:rsidRPr="00124DEB">
        <w:rPr>
          <w:rFonts w:ascii="Times New Roman" w:hAnsi="Times New Roman" w:cs="Times New Roman"/>
          <w:sz w:val="24"/>
          <w:szCs w:val="24"/>
        </w:rPr>
        <w:t>lot</w:t>
      </w:r>
      <w:r>
        <w:rPr>
          <w:rFonts w:ascii="Times New Roman" w:hAnsi="Times New Roman" w:cs="Times New Roman"/>
          <w:sz w:val="24"/>
          <w:szCs w:val="24"/>
        </w:rPr>
        <w:t xml:space="preserve"> 3-D</w:t>
      </w:r>
      <w:r w:rsidR="00AE5C13" w:rsidRPr="00124DEB">
        <w:rPr>
          <w:rFonts w:ascii="Times New Roman" w:hAnsi="Times New Roman" w:cs="Times New Roman"/>
          <w:sz w:val="24"/>
          <w:szCs w:val="24"/>
        </w:rPr>
        <w:t>:</w:t>
      </w:r>
    </w:p>
    <w:p w14:paraId="16055761" w14:textId="77777777" w:rsidR="00AE5C13" w:rsidRPr="00124DEB" w:rsidRDefault="00523404"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t>"plot3d(sin(x + y), x = -1..1, y = -1..1</w:t>
      </w:r>
      <w:r w:rsidR="00124DEB">
        <w:rPr>
          <w:rFonts w:ascii="Times New Roman" w:hAnsi="Times New Roman" w:cs="Times New Roman"/>
          <w:sz w:val="24"/>
          <w:szCs w:val="24"/>
        </w:rPr>
        <w:t>)”</w:t>
      </w:r>
    </w:p>
    <w:p w14:paraId="65F5EAAA"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Complex plot</w:t>
      </w:r>
      <w:r w:rsidR="00124DEB">
        <w:rPr>
          <w:rFonts w:ascii="Times New Roman" w:hAnsi="Times New Roman" w:cs="Times New Roman"/>
          <w:sz w:val="24"/>
          <w:szCs w:val="24"/>
        </w:rPr>
        <w:t xml:space="preserve"> 3-D</w:t>
      </w:r>
      <w:r w:rsidRPr="00124DEB">
        <w:rPr>
          <w:rFonts w:ascii="Times New Roman" w:hAnsi="Times New Roman" w:cs="Times New Roman"/>
          <w:sz w:val="24"/>
          <w:szCs w:val="24"/>
        </w:rPr>
        <w:t>:</w:t>
      </w:r>
    </w:p>
    <w:p w14:paraId="26386A73" w14:textId="77777777" w:rsidR="00AE5C13" w:rsidRPr="00124DEB" w:rsidRDefault="00523404"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t>“with(plots) : complexplot3d([x^2 - y^2, 2*x*y], x = -2..2, y = -2..2</w:t>
      </w:r>
      <w:r w:rsidR="00124DEB">
        <w:rPr>
          <w:rFonts w:ascii="Times New Roman" w:hAnsi="Times New Roman" w:cs="Times New Roman"/>
          <w:sz w:val="24"/>
          <w:szCs w:val="24"/>
        </w:rPr>
        <w:t>)”</w:t>
      </w:r>
    </w:p>
    <w:p w14:paraId="5D587440"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Draw geometric object</w:t>
      </w:r>
      <w:r w:rsidR="00124DEB">
        <w:rPr>
          <w:rFonts w:ascii="Times New Roman" w:hAnsi="Times New Roman" w:cs="Times New Roman"/>
          <w:sz w:val="24"/>
          <w:szCs w:val="24"/>
        </w:rPr>
        <w:t xml:space="preserve"> 3-D</w:t>
      </w:r>
      <w:r w:rsidRPr="00124DEB">
        <w:rPr>
          <w:rFonts w:ascii="Times New Roman" w:hAnsi="Times New Roman" w:cs="Times New Roman"/>
          <w:sz w:val="24"/>
          <w:szCs w:val="24"/>
        </w:rPr>
        <w:t>:</w:t>
      </w:r>
    </w:p>
    <w:p w14:paraId="2570971D" w14:textId="77777777" w:rsidR="00AE5C13" w:rsidRPr="00124DEB" w:rsidRDefault="00523404"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p>
    <w:p w14:paraId="6B620188"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Implicit plot</w:t>
      </w:r>
      <w:r w:rsidR="00124DEB">
        <w:rPr>
          <w:rFonts w:ascii="Times New Roman" w:hAnsi="Times New Roman" w:cs="Times New Roman"/>
          <w:sz w:val="24"/>
          <w:szCs w:val="24"/>
        </w:rPr>
        <w:t xml:space="preserve"> 3-D</w:t>
      </w:r>
      <w:r w:rsidRPr="00124DEB">
        <w:rPr>
          <w:rFonts w:ascii="Times New Roman" w:hAnsi="Times New Roman" w:cs="Times New Roman"/>
          <w:sz w:val="24"/>
          <w:szCs w:val="24"/>
        </w:rPr>
        <w:t>:</w:t>
      </w:r>
    </w:p>
    <w:p w14:paraId="29E1C1FB" w14:textId="77777777" w:rsidR="00AE5C13" w:rsidRPr="00124DEB" w:rsidRDefault="00523404"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t>“with(plots) : implicitplot3d(x^2 - y^2 + z^2, x = -2..2, y = -2..2, z = -2..2</w:t>
      </w:r>
      <w:r w:rsidR="00124DEB">
        <w:rPr>
          <w:rFonts w:ascii="Times New Roman" w:hAnsi="Times New Roman" w:cs="Times New Roman"/>
          <w:sz w:val="24"/>
          <w:szCs w:val="24"/>
        </w:rPr>
        <w:t>)”</w:t>
      </w:r>
    </w:p>
    <w:p w14:paraId="54DB9286"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intersection:</w:t>
      </w:r>
    </w:p>
    <w:p w14:paraId="0690FE71" w14:textId="77777777" w:rsidR="00AE5C13" w:rsidRPr="00124DEB" w:rsidRDefault="00523404" w:rsidP="00523404">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“with(plots) : intersectplot(x^2 + y^2 + z^2 = 1, x^2 - y^2 = z*(z - 1), x = -2..2, y = -2..2, z = -2..2</w:t>
      </w:r>
      <w:r w:rsidR="00124DEB">
        <w:rPr>
          <w:rFonts w:ascii="Times New Roman" w:hAnsi="Times New Roman" w:cs="Times New Roman"/>
          <w:sz w:val="24"/>
          <w:szCs w:val="24"/>
        </w:rPr>
        <w:t>)”</w:t>
      </w:r>
    </w:p>
    <w:p w14:paraId="037DEDC7"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matrix values:</w:t>
      </w:r>
    </w:p>
    <w:p w14:paraId="11178BAA" w14:textId="77777777" w:rsidR="00AE5C13" w:rsidRPr="00124DEB" w:rsidRDefault="00523404"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t>"with(plots) : with(LinearAlgebra) : A := &lt;1, 2| 3, 4&gt; : matrixplot(A</w:t>
      </w:r>
      <w:r w:rsidR="00124DEB">
        <w:rPr>
          <w:rFonts w:ascii="Times New Roman" w:hAnsi="Times New Roman" w:cs="Times New Roman"/>
          <w:sz w:val="24"/>
          <w:szCs w:val="24"/>
        </w:rPr>
        <w:t>)”</w:t>
      </w:r>
    </w:p>
    <w:p w14:paraId="4F55BE37"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polyhedra:</w:t>
      </w:r>
    </w:p>
    <w:p w14:paraId="276F2C6F" w14:textId="77777777" w:rsidR="00AE5C13" w:rsidRPr="00124DEB" w:rsidRDefault="00523404"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p>
    <w:p w14:paraId="6F0859BD"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tube:</w:t>
      </w:r>
    </w:p>
    <w:p w14:paraId="2E67A970" w14:textId="77777777" w:rsidR="00AE5C13" w:rsidRPr="00124DEB" w:rsidRDefault="00124DEB" w:rsidP="00124DEB">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Pr="00124DEB">
        <w:rPr>
          <w:rFonts w:ascii="Times New Roman" w:hAnsi="Times New Roman" w:cs="Times New Roman"/>
          <w:sz w:val="24"/>
          <w:szCs w:val="24"/>
        </w:rPr>
        <w:t>with(plots) : tubeplot([c</w:t>
      </w:r>
      <w:r>
        <w:rPr>
          <w:rFonts w:ascii="Times New Roman" w:hAnsi="Times New Roman" w:cs="Times New Roman"/>
          <w:sz w:val="24"/>
          <w:szCs w:val="24"/>
        </w:rPr>
        <w:t>os(t), sin(t), 0], t = 0..2*Pi)”</w:t>
      </w:r>
    </w:p>
    <w:p w14:paraId="59DBF83D" w14:textId="77777777" w:rsidR="00AE5C13" w:rsidRPr="00124DEB"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Contour plot</w:t>
      </w:r>
      <w:r w:rsidR="00124DEB">
        <w:rPr>
          <w:rFonts w:ascii="Times New Roman" w:hAnsi="Times New Roman" w:cs="Times New Roman"/>
          <w:sz w:val="24"/>
          <w:szCs w:val="24"/>
        </w:rPr>
        <w:t xml:space="preserve"> 3-D</w:t>
      </w:r>
      <w:r w:rsidRPr="00124DEB">
        <w:rPr>
          <w:rFonts w:ascii="Times New Roman" w:hAnsi="Times New Roman" w:cs="Times New Roman"/>
          <w:sz w:val="24"/>
          <w:szCs w:val="24"/>
        </w:rPr>
        <w:t>:</w:t>
      </w:r>
    </w:p>
    <w:p w14:paraId="66CF3218" w14:textId="77777777" w:rsidR="00AE5C13" w:rsidRPr="00124DEB" w:rsidRDefault="00124DEB" w:rsidP="009B5321">
      <w:pPr>
        <w:pStyle w:val="NoSpacing"/>
        <w:rPr>
          <w:rFonts w:ascii="Times New Roman" w:hAnsi="Times New Roman" w:cs="Times New Roman"/>
          <w:sz w:val="24"/>
          <w:szCs w:val="24"/>
        </w:rPr>
      </w:pPr>
      <w:r>
        <w:rPr>
          <w:rFonts w:ascii="Times New Roman" w:hAnsi="Times New Roman" w:cs="Times New Roman"/>
          <w:sz w:val="24"/>
          <w:szCs w:val="24"/>
        </w:rPr>
        <w:tab/>
        <w:t>“</w:t>
      </w:r>
      <w:r w:rsidRPr="00124DEB">
        <w:rPr>
          <w:rFonts w:ascii="Times New Roman" w:hAnsi="Times New Roman" w:cs="Times New Roman"/>
          <w:sz w:val="24"/>
          <w:szCs w:val="24"/>
        </w:rPr>
        <w:t>with(plots) : f := x^2 + y^2 : contour</w:t>
      </w:r>
      <w:r>
        <w:rPr>
          <w:rFonts w:ascii="Times New Roman" w:hAnsi="Times New Roman" w:cs="Times New Roman"/>
          <w:sz w:val="24"/>
          <w:szCs w:val="24"/>
        </w:rPr>
        <w:t>plot3d(f, x= -1..1, y = -1..1)”</w:t>
      </w:r>
    </w:p>
    <w:p w14:paraId="35C1BF2D" w14:textId="77777777" w:rsidR="00AE5C13" w:rsidRDefault="00AE5C13"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Compare plots:</w:t>
      </w:r>
    </w:p>
    <w:p w14:paraId="64CFEFDF" w14:textId="77777777" w:rsidR="00124DEB" w:rsidRPr="00124DEB" w:rsidRDefault="00124DEB" w:rsidP="009B5321">
      <w:pPr>
        <w:pStyle w:val="NoSpacing"/>
        <w:rPr>
          <w:rFonts w:ascii="Times New Roman" w:hAnsi="Times New Roman" w:cs="Times New Roman"/>
          <w:sz w:val="24"/>
          <w:szCs w:val="24"/>
        </w:rPr>
      </w:pPr>
    </w:p>
    <w:p w14:paraId="183225A4" w14:textId="77777777" w:rsidR="009B5321" w:rsidRPr="00124DEB" w:rsidRDefault="009B5321" w:rsidP="009B5321">
      <w:pPr>
        <w:pStyle w:val="NoSpacing"/>
        <w:rPr>
          <w:rFonts w:ascii="Times New Roman" w:hAnsi="Times New Roman" w:cs="Times New Roman"/>
          <w:sz w:val="24"/>
          <w:szCs w:val="24"/>
          <w:u w:val="single"/>
        </w:rPr>
      </w:pPr>
    </w:p>
    <w:p w14:paraId="56DAC012" w14:textId="77777777" w:rsidR="009B5321" w:rsidRPr="00124DEB" w:rsidRDefault="009B5321" w:rsidP="00967722">
      <w:pPr>
        <w:pStyle w:val="Subtitle"/>
      </w:pPr>
      <w:r w:rsidRPr="00124DEB">
        <w:t>Vector/Grid Plots</w:t>
      </w:r>
    </w:p>
    <w:p w14:paraId="210754EC" w14:textId="77777777" w:rsidR="009B5321"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Plot vector (3-D):</w:t>
      </w:r>
    </w:p>
    <w:p w14:paraId="3151A82B"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ab/>
        <w:t>“</w:t>
      </w:r>
      <w:r w:rsidRPr="003F327A">
        <w:rPr>
          <w:rFonts w:ascii="Times New Roman" w:hAnsi="Times New Roman" w:cs="Times New Roman"/>
          <w:sz w:val="24"/>
          <w:szCs w:val="24"/>
        </w:rPr>
        <w:t>with(VectorCalculus) : vec := [&lt;1, -1, 7&gt;] : PlotVector(vec)</w:t>
      </w:r>
      <w:r>
        <w:rPr>
          <w:rFonts w:ascii="Times New Roman" w:hAnsi="Times New Roman" w:cs="Times New Roman"/>
          <w:sz w:val="24"/>
          <w:szCs w:val="24"/>
        </w:rPr>
        <w:t>”</w:t>
      </w:r>
    </w:p>
    <w:p w14:paraId="24AD4992"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Plot spatial curve (3-D):</w:t>
      </w:r>
    </w:p>
    <w:p w14:paraId="26EC389D" w14:textId="77777777" w:rsidR="003F327A" w:rsidRDefault="003F327A" w:rsidP="009B5321">
      <w:pPr>
        <w:pStyle w:val="NoSpacing"/>
        <w:rPr>
          <w:rFonts w:ascii="Times New Roman" w:hAnsi="Times New Roman" w:cs="Times New Roman"/>
          <w:sz w:val="24"/>
          <w:szCs w:val="24"/>
        </w:rPr>
      </w:pPr>
    </w:p>
    <w:p w14:paraId="4F4498F4"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Plot surface:</w:t>
      </w:r>
    </w:p>
    <w:p w14:paraId="15ACB224"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ab/>
      </w:r>
    </w:p>
    <w:p w14:paraId="1D3ADF54"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Plot field (3-D):</w:t>
      </w:r>
    </w:p>
    <w:p w14:paraId="76966198" w14:textId="77777777" w:rsidR="003F327A" w:rsidRDefault="003F327A" w:rsidP="009B5321">
      <w:pPr>
        <w:pStyle w:val="NoSpacing"/>
        <w:rPr>
          <w:rFonts w:ascii="Times New Roman" w:hAnsi="Times New Roman" w:cs="Times New Roman"/>
          <w:sz w:val="24"/>
          <w:szCs w:val="24"/>
        </w:rPr>
      </w:pPr>
    </w:p>
    <w:p w14:paraId="022AFA63"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Plot gradient field (3-D):</w:t>
      </w:r>
    </w:p>
    <w:p w14:paraId="45D44650" w14:textId="77777777" w:rsidR="003F327A" w:rsidRDefault="003F327A" w:rsidP="009B5321">
      <w:pPr>
        <w:pStyle w:val="NoSpacing"/>
        <w:rPr>
          <w:rFonts w:ascii="Times New Roman" w:hAnsi="Times New Roman" w:cs="Times New Roman"/>
          <w:sz w:val="24"/>
          <w:szCs w:val="24"/>
        </w:rPr>
      </w:pPr>
    </w:p>
    <w:p w14:paraId="7B9A3431"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Conformal plot (3-D):</w:t>
      </w:r>
    </w:p>
    <w:p w14:paraId="65D1376E" w14:textId="77777777" w:rsidR="003F327A" w:rsidRDefault="003F327A" w:rsidP="009B5321">
      <w:pPr>
        <w:pStyle w:val="NoSpacing"/>
        <w:rPr>
          <w:rFonts w:ascii="Times New Roman" w:hAnsi="Times New Roman" w:cs="Times New Roman"/>
          <w:sz w:val="24"/>
          <w:szCs w:val="24"/>
        </w:rPr>
      </w:pPr>
    </w:p>
    <w:p w14:paraId="26486C13"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Show 3-D coordinate system:</w:t>
      </w:r>
    </w:p>
    <w:p w14:paraId="4366EB12" w14:textId="77777777" w:rsidR="003F327A" w:rsidRPr="003F327A" w:rsidRDefault="003F327A" w:rsidP="009B5321">
      <w:pPr>
        <w:pStyle w:val="NoSpacing"/>
        <w:rPr>
          <w:rFonts w:ascii="Times New Roman" w:hAnsi="Times New Roman" w:cs="Times New Roman"/>
          <w:i/>
          <w:sz w:val="24"/>
          <w:szCs w:val="24"/>
        </w:rPr>
      </w:pPr>
      <w:r>
        <w:rPr>
          <w:rFonts w:ascii="Times New Roman" w:hAnsi="Times New Roman" w:cs="Times New Roman"/>
          <w:sz w:val="24"/>
          <w:szCs w:val="24"/>
        </w:rPr>
        <w:tab/>
        <w:t>“with(plots) : coordplot3d(</w:t>
      </w:r>
      <w:r>
        <w:rPr>
          <w:rFonts w:ascii="Times New Roman" w:hAnsi="Times New Roman" w:cs="Times New Roman"/>
          <w:i/>
          <w:sz w:val="24"/>
          <w:szCs w:val="24"/>
        </w:rPr>
        <w:t>xx</w:t>
      </w:r>
      <w:r w:rsidRPr="003F327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where xx is the desired coordinate system</w:t>
      </w:r>
    </w:p>
    <w:p w14:paraId="5E54E708" w14:textId="77777777" w:rsidR="003F327A" w:rsidRDefault="003F327A" w:rsidP="009B5321">
      <w:pPr>
        <w:pStyle w:val="NoSpacing"/>
        <w:rPr>
          <w:rFonts w:ascii="Times New Roman" w:hAnsi="Times New Roman" w:cs="Times New Roman"/>
          <w:sz w:val="24"/>
          <w:szCs w:val="24"/>
        </w:rPr>
      </w:pPr>
      <w:r>
        <w:rPr>
          <w:rFonts w:ascii="Times New Roman" w:hAnsi="Times New Roman" w:cs="Times New Roman"/>
          <w:sz w:val="24"/>
          <w:szCs w:val="24"/>
        </w:rPr>
        <w:t>3-D plot in different coordinate system:</w:t>
      </w:r>
    </w:p>
    <w:p w14:paraId="7A300168" w14:textId="77777777" w:rsidR="003F327A" w:rsidRPr="003F327A" w:rsidRDefault="003F327A" w:rsidP="003F327A">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3F327A">
        <w:rPr>
          <w:rFonts w:ascii="Times New Roman" w:hAnsi="Times New Roman" w:cs="Times New Roman"/>
          <w:sz w:val="24"/>
          <w:szCs w:val="24"/>
        </w:rPr>
        <w:t>plot3d(sin(x + y), x = -1..1, y = -1..1, coords=</w:t>
      </w:r>
      <w:r>
        <w:rPr>
          <w:rFonts w:ascii="Times New Roman" w:hAnsi="Times New Roman" w:cs="Times New Roman"/>
          <w:i/>
          <w:sz w:val="24"/>
          <w:szCs w:val="24"/>
        </w:rPr>
        <w:t>xx</w:t>
      </w:r>
      <w:r w:rsidRPr="003F327A">
        <w:rPr>
          <w:rFonts w:ascii="Times New Roman" w:hAnsi="Times New Roman" w:cs="Times New Roman"/>
          <w:sz w:val="24"/>
          <w:szCs w:val="24"/>
        </w:rPr>
        <w:t>)</w:t>
      </w:r>
      <w:r>
        <w:rPr>
          <w:rFonts w:ascii="Times New Roman" w:hAnsi="Times New Roman" w:cs="Times New Roman"/>
          <w:sz w:val="24"/>
          <w:szCs w:val="24"/>
        </w:rPr>
        <w:t>”</w:t>
      </w:r>
      <w:r w:rsidRPr="003F327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where xx is the desired coordinate system</w:t>
      </w:r>
    </w:p>
    <w:p w14:paraId="1EB2FB61" w14:textId="77777777" w:rsidR="009B5321" w:rsidRPr="00124DEB" w:rsidRDefault="009B5321" w:rsidP="00967722">
      <w:pPr>
        <w:pStyle w:val="Heading2"/>
      </w:pPr>
      <w:r w:rsidRPr="00124DEB">
        <w:t>Statistical and Financial Plots</w:t>
      </w:r>
    </w:p>
    <w:p w14:paraId="536270CF" w14:textId="77777777" w:rsidR="009B5321" w:rsidRPr="00124DEB" w:rsidRDefault="009B5321" w:rsidP="009B5321">
      <w:pPr>
        <w:pStyle w:val="NoSpacing"/>
        <w:rPr>
          <w:rFonts w:ascii="Times New Roman" w:hAnsi="Times New Roman" w:cs="Times New Roman"/>
          <w:b/>
          <w:sz w:val="24"/>
          <w:szCs w:val="24"/>
          <w:u w:val="single"/>
        </w:rPr>
      </w:pPr>
    </w:p>
    <w:p w14:paraId="028E945D"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Agglomerated plot:</w:t>
      </w:r>
    </w:p>
    <w:p w14:paraId="32DE5B20" w14:textId="77777777" w:rsidR="009B5321" w:rsidRPr="00124DEB" w:rsidRDefault="00523404" w:rsidP="009B5321">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9B5321" w:rsidRPr="00124DEB">
        <w:rPr>
          <w:rFonts w:ascii="Times New Roman" w:hAnsi="Times New Roman" w:cs="Times New Roman"/>
          <w:sz w:val="24"/>
          <w:szCs w:val="24"/>
        </w:rPr>
        <w:t>ith(Statistics) : data := Sample(RandomVariable(Normal(0,1)), 100) : AgglomeratedPlot(data</w:t>
      </w:r>
      <w:r w:rsidR="00124DEB">
        <w:rPr>
          <w:rFonts w:ascii="Times New Roman" w:hAnsi="Times New Roman" w:cs="Times New Roman"/>
          <w:sz w:val="24"/>
          <w:szCs w:val="24"/>
        </w:rPr>
        <w:t>)”</w:t>
      </w:r>
    </w:p>
    <w:p w14:paraId="175A9BF8"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Agglomerated plot (3D):</w:t>
      </w:r>
    </w:p>
    <w:p w14:paraId="0A1E2C33" w14:textId="77777777" w:rsidR="009B5321" w:rsidRPr="00124DEB" w:rsidRDefault="00523404" w:rsidP="00AE5C13">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AE5C13" w:rsidRPr="00124DEB">
        <w:rPr>
          <w:rFonts w:ascii="Times New Roman" w:hAnsi="Times New Roman" w:cs="Times New Roman"/>
          <w:sz w:val="24"/>
          <w:szCs w:val="24"/>
        </w:rPr>
        <w:t>ith(Statistics) : A := Sample(RandomVariable(Normal(0, 1)), 50) : B := Sample(RandomVariable(Normal(0, 1)), 50) : C := Sample(RandomVariable(Normal(0, 1)), 50) : AgglomeratedPlot(A, B, C</w:t>
      </w:r>
      <w:r w:rsidR="00124DEB">
        <w:rPr>
          <w:rFonts w:ascii="Times New Roman" w:hAnsi="Times New Roman" w:cs="Times New Roman"/>
          <w:sz w:val="24"/>
          <w:szCs w:val="24"/>
        </w:rPr>
        <w:t>)”</w:t>
      </w:r>
    </w:p>
    <w:p w14:paraId="42924F5C"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Area chart:</w:t>
      </w:r>
    </w:p>
    <w:p w14:paraId="01FB440F" w14:textId="77777777" w:rsidR="009B5321" w:rsidRPr="00124DEB" w:rsidRDefault="00523404" w:rsidP="009B5321">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9B5321" w:rsidRPr="00124DEB">
        <w:rPr>
          <w:rFonts w:ascii="Times New Roman" w:hAnsi="Times New Roman" w:cs="Times New Roman"/>
          <w:sz w:val="24"/>
          <w:szCs w:val="24"/>
        </w:rPr>
        <w:t>ith(Statistics) : A := &lt;1, 2, 3, 4, 2, 3, 1&gt; : B := &lt;1, 5, 1, 0, 2, 1, 1&gt; : C := &lt;1, 2, 1, 3, 1, 4, 2&gt; : : AreaChart([A, B, C]</w:t>
      </w:r>
      <w:r w:rsidR="00AE5C13" w:rsidRPr="00124DEB">
        <w:rPr>
          <w:rFonts w:ascii="Times New Roman" w:hAnsi="Times New Roman" w:cs="Times New Roman"/>
          <w:sz w:val="24"/>
          <w:szCs w:val="24"/>
        </w:rPr>
        <w:t>, format = stacked</w:t>
      </w:r>
      <w:r w:rsidR="00124DEB">
        <w:rPr>
          <w:rFonts w:ascii="Times New Roman" w:hAnsi="Times New Roman" w:cs="Times New Roman"/>
          <w:sz w:val="24"/>
          <w:szCs w:val="24"/>
        </w:rPr>
        <w:t>)”</w:t>
      </w:r>
    </w:p>
    <w:p w14:paraId="1F6E9971"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Area chart (3D):</w:t>
      </w:r>
    </w:p>
    <w:p w14:paraId="71013B0C" w14:textId="77777777" w:rsidR="009B5321" w:rsidRPr="00124DEB" w:rsidRDefault="00523404" w:rsidP="00AE5C13">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AE5C13" w:rsidRPr="00124DEB">
        <w:rPr>
          <w:rFonts w:ascii="Times New Roman" w:hAnsi="Times New Roman" w:cs="Times New Roman"/>
          <w:sz w:val="24"/>
          <w:szCs w:val="24"/>
        </w:rPr>
        <w:t>ith(Statistics) : A := &lt;1, 2, 3, 4, 2, 3, 1&gt; : B := &lt;1, 5, 1, 0, 2, 1, 1&gt; : C := &lt;1, 2, 1, 3, 1, 4, 2&gt; : : AreaChart([A, B, C]</w:t>
      </w:r>
      <w:r w:rsidR="00124DEB">
        <w:rPr>
          <w:rFonts w:ascii="Times New Roman" w:hAnsi="Times New Roman" w:cs="Times New Roman"/>
          <w:sz w:val="24"/>
          <w:szCs w:val="24"/>
        </w:rPr>
        <w:t>)”</w:t>
      </w:r>
    </w:p>
    <w:p w14:paraId="574338A3"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Bar chart:</w:t>
      </w:r>
    </w:p>
    <w:p w14:paraId="48E0BA07" w14:textId="77777777" w:rsidR="009B5321" w:rsidRPr="00124DEB" w:rsidRDefault="00523404" w:rsidP="00E45C89">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E45C89" w:rsidRPr="00124DEB">
        <w:rPr>
          <w:rFonts w:ascii="Times New Roman" w:hAnsi="Times New Roman" w:cs="Times New Roman"/>
          <w:sz w:val="24"/>
          <w:szCs w:val="24"/>
        </w:rPr>
        <w:t>ith(Statistics) : A := &lt;1, 2, 3, 4, 2, 3, 1&gt; : B := &lt;1, 5, 1, 0, 2, 1, 1&gt; : C := &lt;1, 2, 1, 3, 1, 4, 2&gt; : BarChart([A, B, C]</w:t>
      </w:r>
      <w:r w:rsidR="00124DEB">
        <w:rPr>
          <w:rFonts w:ascii="Times New Roman" w:hAnsi="Times New Roman" w:cs="Times New Roman"/>
          <w:sz w:val="24"/>
          <w:szCs w:val="24"/>
        </w:rPr>
        <w:t>)”</w:t>
      </w:r>
    </w:p>
    <w:p w14:paraId="704D7F33"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Box plot:</w:t>
      </w:r>
    </w:p>
    <w:p w14:paraId="6815AD81" w14:textId="77777777" w:rsidR="009B5321" w:rsidRPr="00124DEB" w:rsidRDefault="00E45C89"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ith(Statistics) : A := Sample(RandomVariable(Normal(0, 1)), 20) : BoxPlot(A</w:t>
      </w:r>
      <w:r w:rsidR="00124DEB">
        <w:rPr>
          <w:rFonts w:ascii="Times New Roman" w:hAnsi="Times New Roman" w:cs="Times New Roman"/>
          <w:sz w:val="24"/>
          <w:szCs w:val="24"/>
        </w:rPr>
        <w:t>)”</w:t>
      </w:r>
    </w:p>
    <w:p w14:paraId="22AE0FF2"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Bubble plot:</w:t>
      </w:r>
    </w:p>
    <w:p w14:paraId="0AA687D7" w14:textId="77777777" w:rsidR="009B5321" w:rsidRPr="00124DEB" w:rsidRDefault="00523404" w:rsidP="009B5321">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9B5321" w:rsidRPr="00124DEB">
        <w:rPr>
          <w:rFonts w:ascii="Times New Roman" w:hAnsi="Times New Roman" w:cs="Times New Roman"/>
          <w:sz w:val="24"/>
          <w:szCs w:val="24"/>
        </w:rPr>
        <w:t>ith(Statistics) : A := &lt;1, 2, 3, 4, 2, 3, 1&gt; : B := &lt;1, 5, 1, 0, 2, 1, 1&gt; : C := &lt;1, 2, 1, 3, 1, 4, 2&gt; : BubblePlot(A, B, C</w:t>
      </w:r>
      <w:r w:rsidR="00124DEB">
        <w:rPr>
          <w:rFonts w:ascii="Times New Roman" w:hAnsi="Times New Roman" w:cs="Times New Roman"/>
          <w:sz w:val="24"/>
          <w:szCs w:val="24"/>
        </w:rPr>
        <w:t>)”</w:t>
      </w:r>
    </w:p>
    <w:p w14:paraId="31B5FD2D"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Column graph:</w:t>
      </w:r>
    </w:p>
    <w:p w14:paraId="2DBE786C" w14:textId="77777777" w:rsidR="009B5321" w:rsidRPr="00124DEB" w:rsidRDefault="00523404" w:rsidP="00E45C89">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E45C89" w:rsidRPr="00124DEB">
        <w:rPr>
          <w:rFonts w:ascii="Times New Roman" w:hAnsi="Times New Roman" w:cs="Times New Roman"/>
          <w:sz w:val="24"/>
          <w:szCs w:val="24"/>
        </w:rPr>
        <w:t>ith(Statistics) : A := &lt;1, 2, 3, 4, 2, 3, 1&gt; : B := &lt;1, 5, 1, 0, 2, 1, 1&gt; : C := &lt;1, 2, 1, 3, 1, 4, 2&gt; : ColumnGraph([A, B, C]</w:t>
      </w:r>
      <w:r w:rsidR="00124DEB">
        <w:rPr>
          <w:rFonts w:ascii="Times New Roman" w:hAnsi="Times New Roman" w:cs="Times New Roman"/>
          <w:sz w:val="24"/>
          <w:szCs w:val="24"/>
        </w:rPr>
        <w:t>)”</w:t>
      </w:r>
    </w:p>
    <w:p w14:paraId="7F1E8F3D"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Cumulative sum chart:</w:t>
      </w:r>
    </w:p>
    <w:p w14:paraId="526A065A" w14:textId="77777777" w:rsidR="009B5321" w:rsidRPr="00124DEB" w:rsidRDefault="00523404" w:rsidP="005B22FA">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5B22FA" w:rsidRPr="00124DEB">
        <w:rPr>
          <w:rFonts w:ascii="Times New Roman" w:hAnsi="Times New Roman" w:cs="Times New Roman"/>
          <w:sz w:val="24"/>
          <w:szCs w:val="24"/>
        </w:rPr>
        <w:t>ith(Statistics) : A := &lt;1, 2, 3, 4, 2, 3, 1&gt; : B := &lt;1, 5, 1, 0, 2, 1, 1&gt; : C := &lt;1, 2, 1, 3, 1, 4, 2&gt; : CumulativeSumChart([A, B, C]</w:t>
      </w:r>
      <w:r w:rsidR="00124DEB">
        <w:rPr>
          <w:rFonts w:ascii="Times New Roman" w:hAnsi="Times New Roman" w:cs="Times New Roman"/>
          <w:sz w:val="24"/>
          <w:szCs w:val="24"/>
        </w:rPr>
        <w:t>)”</w:t>
      </w:r>
    </w:p>
    <w:p w14:paraId="488299D0"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Error plot:</w:t>
      </w:r>
    </w:p>
    <w:p w14:paraId="5553A8B6" w14:textId="77777777" w:rsidR="009B5321" w:rsidRPr="00124DEB" w:rsidRDefault="00523404" w:rsidP="008D4DA2">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E45C89" w:rsidRPr="00124DEB">
        <w:rPr>
          <w:rFonts w:ascii="Times New Roman" w:hAnsi="Times New Roman" w:cs="Times New Roman"/>
          <w:sz w:val="24"/>
          <w:szCs w:val="24"/>
        </w:rPr>
        <w:t>ith(Statistics) : A := Sample(RandomVariable(Normal(0, 1)), 20) :</w:t>
      </w:r>
      <w:r w:rsidR="008D4DA2" w:rsidRPr="00124DEB">
        <w:rPr>
          <w:rFonts w:ascii="Times New Roman" w:hAnsi="Times New Roman" w:cs="Times New Roman"/>
          <w:sz w:val="24"/>
          <w:szCs w:val="24"/>
        </w:rPr>
        <w:t xml:space="preserve"> </w:t>
      </w:r>
      <w:r w:rsidR="00E45C89" w:rsidRPr="00124DEB">
        <w:rPr>
          <w:rFonts w:ascii="Times New Roman" w:hAnsi="Times New Roman" w:cs="Times New Roman"/>
          <w:sz w:val="24"/>
          <w:szCs w:val="24"/>
        </w:rPr>
        <w:t xml:space="preserve">B := </w:t>
      </w:r>
      <w:r w:rsidR="008D4DA2" w:rsidRPr="00124DEB">
        <w:rPr>
          <w:rFonts w:ascii="Times New Roman" w:hAnsi="Times New Roman" w:cs="Times New Roman"/>
          <w:sz w:val="24"/>
          <w:szCs w:val="24"/>
        </w:rPr>
        <w:t>A</w:t>
      </w:r>
      <w:r w:rsidR="00E45C89" w:rsidRPr="00124DEB">
        <w:rPr>
          <w:rFonts w:ascii="Times New Roman" w:hAnsi="Times New Roman" w:cs="Times New Roman"/>
          <w:sz w:val="24"/>
          <w:szCs w:val="24"/>
        </w:rPr>
        <w:t xml:space="preserve"> : C := </w:t>
      </w:r>
      <w:r w:rsidR="008D4DA2" w:rsidRPr="00124DEB">
        <w:rPr>
          <w:rFonts w:ascii="Times New Roman" w:hAnsi="Times New Roman" w:cs="Times New Roman"/>
          <w:sz w:val="24"/>
          <w:szCs w:val="24"/>
        </w:rPr>
        <w:t xml:space="preserve">A </w:t>
      </w:r>
      <w:r w:rsidR="00E45C89" w:rsidRPr="00124DEB">
        <w:rPr>
          <w:rFonts w:ascii="Times New Roman" w:hAnsi="Times New Roman" w:cs="Times New Roman"/>
          <w:sz w:val="24"/>
          <w:szCs w:val="24"/>
        </w:rPr>
        <w:t>: ErrorPlo</w:t>
      </w:r>
      <w:r w:rsidR="008D4DA2" w:rsidRPr="00124DEB">
        <w:rPr>
          <w:rFonts w:ascii="Times New Roman" w:hAnsi="Times New Roman" w:cs="Times New Roman"/>
          <w:sz w:val="24"/>
          <w:szCs w:val="24"/>
        </w:rPr>
        <w:t>t(A, xerrors = B, yerrors = C</w:t>
      </w:r>
      <w:r w:rsidR="00124DEB">
        <w:rPr>
          <w:rFonts w:ascii="Times New Roman" w:hAnsi="Times New Roman" w:cs="Times New Roman"/>
          <w:sz w:val="24"/>
          <w:szCs w:val="24"/>
        </w:rPr>
        <w:t>)”</w:t>
      </w:r>
    </w:p>
    <w:p w14:paraId="057C3A64"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Frequency plot:</w:t>
      </w:r>
    </w:p>
    <w:p w14:paraId="09D8D3DD" w14:textId="77777777" w:rsidR="005B22FA" w:rsidRPr="00124DEB" w:rsidRDefault="00523404" w:rsidP="005B22FA">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5B22FA" w:rsidRPr="00124DEB">
        <w:rPr>
          <w:rFonts w:ascii="Times New Roman" w:hAnsi="Times New Roman" w:cs="Times New Roman"/>
          <w:sz w:val="24"/>
          <w:szCs w:val="24"/>
        </w:rPr>
        <w:t>ith(Statistics) : N := RandomVariable(Normal(0, 1)) : A := Sample(N, 100) : FrequencyPlot(A</w:t>
      </w:r>
      <w:r w:rsidR="00124DEB">
        <w:rPr>
          <w:rFonts w:ascii="Times New Roman" w:hAnsi="Times New Roman" w:cs="Times New Roman"/>
          <w:sz w:val="24"/>
          <w:szCs w:val="24"/>
        </w:rPr>
        <w:t>)”</w:t>
      </w:r>
    </w:p>
    <w:p w14:paraId="5E448E57"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Histogram:</w:t>
      </w:r>
    </w:p>
    <w:p w14:paraId="07157D45" w14:textId="77777777" w:rsidR="009B5321" w:rsidRPr="00124DEB" w:rsidRDefault="008D4DA2" w:rsidP="008D4DA2">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ith(Statistics) : A := Sample(RandomVariable(Normal(0, 1)), 20) : Histogram(A</w:t>
      </w:r>
      <w:r w:rsidR="00124DEB">
        <w:rPr>
          <w:rFonts w:ascii="Times New Roman" w:hAnsi="Times New Roman" w:cs="Times New Roman"/>
          <w:sz w:val="24"/>
          <w:szCs w:val="24"/>
        </w:rPr>
        <w:t>)”</w:t>
      </w:r>
    </w:p>
    <w:p w14:paraId="5E73757D"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Kernel density:</w:t>
      </w:r>
    </w:p>
    <w:p w14:paraId="0E6F29CF" w14:textId="77777777" w:rsidR="009B5321" w:rsidRPr="00124DEB" w:rsidRDefault="00523404" w:rsidP="008D4DA2">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8D4DA2" w:rsidRPr="00124DEB">
        <w:rPr>
          <w:rFonts w:ascii="Times New Roman" w:hAnsi="Times New Roman" w:cs="Times New Roman"/>
          <w:sz w:val="24"/>
          <w:szCs w:val="24"/>
        </w:rPr>
        <w:t>ith(Statistics) : A := Sample(RandomVariable(Normal(0, 1)), 20) : KernelDensityPlot(A</w:t>
      </w:r>
      <w:r w:rsidR="00124DEB">
        <w:rPr>
          <w:rFonts w:ascii="Times New Roman" w:hAnsi="Times New Roman" w:cs="Times New Roman"/>
          <w:sz w:val="24"/>
          <w:szCs w:val="24"/>
        </w:rPr>
        <w:t>)”</w:t>
      </w:r>
    </w:p>
    <w:p w14:paraId="59A3A52B" w14:textId="77777777" w:rsidR="009B5321" w:rsidRPr="00124DEB" w:rsidRDefault="009B5321" w:rsidP="009B5321">
      <w:pPr>
        <w:pStyle w:val="NoSpacing"/>
        <w:rPr>
          <w:rFonts w:ascii="Times New Roman" w:hAnsi="Times New Roman" w:cs="Times New Roman"/>
          <w:sz w:val="24"/>
          <w:szCs w:val="24"/>
        </w:rPr>
      </w:pPr>
      <w:bookmarkStart w:id="1" w:name="_GoBack"/>
      <w:bookmarkEnd w:id="1"/>
      <w:r w:rsidRPr="00124DEB">
        <w:rPr>
          <w:rFonts w:ascii="Times New Roman" w:hAnsi="Times New Roman" w:cs="Times New Roman"/>
          <w:sz w:val="24"/>
          <w:szCs w:val="24"/>
        </w:rPr>
        <w:t>Line chart:</w:t>
      </w:r>
    </w:p>
    <w:p w14:paraId="76043A95" w14:textId="77777777" w:rsidR="009B5321" w:rsidRPr="00124DEB" w:rsidRDefault="00523404" w:rsidP="005B22FA">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5B22FA" w:rsidRPr="00124DEB">
        <w:rPr>
          <w:rFonts w:ascii="Times New Roman" w:hAnsi="Times New Roman" w:cs="Times New Roman"/>
          <w:sz w:val="24"/>
          <w:szCs w:val="24"/>
        </w:rPr>
        <w:t>ith(Statistics) : A := &lt;1, 2, 3, 4, 2, 3, 1&gt; : B := &lt;1, 5, 1, 0, 2, 1, 1&gt; : C := &lt;1, 2, 1, 3, 1, 4, 2&gt; : LineChart([A, B, C]</w:t>
      </w:r>
      <w:r w:rsidR="00124DEB">
        <w:rPr>
          <w:rFonts w:ascii="Times New Roman" w:hAnsi="Times New Roman" w:cs="Times New Roman"/>
          <w:sz w:val="24"/>
          <w:szCs w:val="24"/>
        </w:rPr>
        <w:t>)”</w:t>
      </w:r>
    </w:p>
    <w:p w14:paraId="1B486FC6"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Pareto:</w:t>
      </w:r>
    </w:p>
    <w:p w14:paraId="44F4CC55" w14:textId="77777777" w:rsidR="009B5321" w:rsidRPr="00124DEB" w:rsidRDefault="005F5FD9" w:rsidP="009B5321">
      <w:pPr>
        <w:pStyle w:val="NoSpacing"/>
        <w:rPr>
          <w:rFonts w:ascii="Times New Roman" w:hAnsi="Times New Roman" w:cs="Times New Roman"/>
          <w:sz w:val="24"/>
          <w:szCs w:val="24"/>
        </w:rPr>
      </w:pPr>
      <w:r>
        <w:rPr>
          <w:rFonts w:ascii="Times New Roman" w:hAnsi="Times New Roman" w:cs="Times New Roman"/>
          <w:sz w:val="24"/>
          <w:szCs w:val="24"/>
        </w:rPr>
        <w:tab/>
      </w:r>
    </w:p>
    <w:p w14:paraId="7E4FA4B4"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Pie chart:</w:t>
      </w:r>
    </w:p>
    <w:p w14:paraId="506E86B3" w14:textId="77777777" w:rsidR="009B5321" w:rsidRPr="00124DEB" w:rsidRDefault="005B22FA"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ith(Statistics) : T := [1, 2, 3, 2, 1] : PieChart(T</w:t>
      </w:r>
      <w:r w:rsidR="00124DEB">
        <w:rPr>
          <w:rFonts w:ascii="Times New Roman" w:hAnsi="Times New Roman" w:cs="Times New Roman"/>
          <w:sz w:val="24"/>
          <w:szCs w:val="24"/>
        </w:rPr>
        <w:t>)”</w:t>
      </w:r>
    </w:p>
    <w:p w14:paraId="3B325DDD"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point:</w:t>
      </w:r>
    </w:p>
    <w:p w14:paraId="1647C326" w14:textId="77777777" w:rsidR="009B5321" w:rsidRPr="00124DEB" w:rsidRDefault="00523404" w:rsidP="005B22FA">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5B22FA" w:rsidRPr="00124DEB">
        <w:rPr>
          <w:rFonts w:ascii="Times New Roman" w:hAnsi="Times New Roman" w:cs="Times New Roman"/>
          <w:sz w:val="24"/>
          <w:szCs w:val="24"/>
        </w:rPr>
        <w:t>ith(Statistics) : A := &lt;1, 2, 3, 4, 2, 3, 1&gt; : B := &lt;1, 5, 1, 0, 2, 1, 1&gt; : C := &lt;1, 2, 1, 3, 1, 4, 2&gt; : PointPlot([A, B, C]</w:t>
      </w:r>
      <w:r w:rsidR="00124DEB">
        <w:rPr>
          <w:rFonts w:ascii="Times New Roman" w:hAnsi="Times New Roman" w:cs="Times New Roman"/>
          <w:sz w:val="24"/>
          <w:szCs w:val="24"/>
        </w:rPr>
        <w:t>)”</w:t>
      </w:r>
    </w:p>
    <w:p w14:paraId="5A1656CE"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Probability plot:</w:t>
      </w:r>
    </w:p>
    <w:p w14:paraId="260CFA0C" w14:textId="77777777" w:rsidR="009B5321" w:rsidRPr="00124DEB" w:rsidRDefault="00523404" w:rsidP="00AA144B">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AA144B" w:rsidRPr="00124DEB">
        <w:rPr>
          <w:rFonts w:ascii="Times New Roman" w:hAnsi="Times New Roman" w:cs="Times New Roman"/>
          <w:sz w:val="24"/>
          <w:szCs w:val="24"/>
        </w:rPr>
        <w:t>ith(Statistics) : A := Sample(RandomVariable(Normal(0, 1)), 20) : B := Normal(0, 1) : ProbabilityPlot(A, B</w:t>
      </w:r>
      <w:r w:rsidR="00124DEB">
        <w:rPr>
          <w:rFonts w:ascii="Times New Roman" w:hAnsi="Times New Roman" w:cs="Times New Roman"/>
          <w:sz w:val="24"/>
          <w:szCs w:val="24"/>
        </w:rPr>
        <w:t>)”</w:t>
      </w:r>
    </w:p>
    <w:p w14:paraId="5AE176B3"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Profile of likelihood:</w:t>
      </w:r>
    </w:p>
    <w:p w14:paraId="169390CA" w14:textId="77777777" w:rsidR="00AA144B" w:rsidRPr="00124DEB" w:rsidRDefault="003C628E" w:rsidP="003C628E">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3C628E">
        <w:rPr>
          <w:rFonts w:ascii="Times New Roman" w:hAnsi="Times New Roman" w:cs="Times New Roman"/>
          <w:sz w:val="24"/>
          <w:szCs w:val="24"/>
        </w:rPr>
        <w:t>with(Statistics) : S := Sample(RandomVariable(Normal(5, 7)), 100) : R := RandomVariable(Normal(5, c)) : ProfileLikelihood(R, S)</w:t>
      </w:r>
      <w:r>
        <w:rPr>
          <w:rFonts w:ascii="Times New Roman" w:hAnsi="Times New Roman" w:cs="Times New Roman"/>
          <w:sz w:val="24"/>
          <w:szCs w:val="24"/>
        </w:rPr>
        <w:t>”</w:t>
      </w:r>
    </w:p>
    <w:p w14:paraId="36264E1B"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Plot quantile:</w:t>
      </w:r>
    </w:p>
    <w:p w14:paraId="768F288A" w14:textId="77777777" w:rsidR="009B5321" w:rsidRPr="00124DEB" w:rsidRDefault="005B42B6" w:rsidP="005B42B6">
      <w:pPr>
        <w:pStyle w:val="NoSpacing"/>
        <w:ind w:left="720"/>
        <w:rPr>
          <w:rFonts w:ascii="Times New Roman" w:hAnsi="Times New Roman" w:cs="Times New Roman"/>
          <w:sz w:val="24"/>
          <w:szCs w:val="24"/>
        </w:rPr>
      </w:pPr>
      <w:r w:rsidRPr="00124DEB">
        <w:rPr>
          <w:rFonts w:ascii="Times New Roman" w:hAnsi="Times New Roman" w:cs="Times New Roman"/>
          <w:sz w:val="24"/>
          <w:szCs w:val="24"/>
        </w:rPr>
        <w:t xml:space="preserve">“with(Statistics) : A := Sample(RandomVariable(Normal(0, 1)), 100) : B := Sample(RandomVariable(Normal(0, 1)), 100) : </w:t>
      </w:r>
      <w:r>
        <w:rPr>
          <w:rFonts w:ascii="Times New Roman" w:hAnsi="Times New Roman" w:cs="Times New Roman"/>
          <w:sz w:val="24"/>
          <w:szCs w:val="24"/>
        </w:rPr>
        <w:t>Quantile</w:t>
      </w:r>
      <w:r w:rsidRPr="00124DEB">
        <w:rPr>
          <w:rFonts w:ascii="Times New Roman" w:hAnsi="Times New Roman" w:cs="Times New Roman"/>
          <w:sz w:val="24"/>
          <w:szCs w:val="24"/>
        </w:rPr>
        <w:t>Plot(A, B</w:t>
      </w:r>
      <w:r>
        <w:rPr>
          <w:rFonts w:ascii="Times New Roman" w:hAnsi="Times New Roman" w:cs="Times New Roman"/>
          <w:sz w:val="24"/>
          <w:szCs w:val="24"/>
        </w:rPr>
        <w:t>)”</w:t>
      </w:r>
    </w:p>
    <w:p w14:paraId="6D1321F4"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Scatterplot:</w:t>
      </w:r>
    </w:p>
    <w:p w14:paraId="120A762B" w14:textId="77777777" w:rsidR="00AA144B" w:rsidRPr="00124DEB" w:rsidRDefault="00523404" w:rsidP="00AA144B">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AA144B" w:rsidRPr="00124DEB">
        <w:rPr>
          <w:rFonts w:ascii="Times New Roman" w:hAnsi="Times New Roman" w:cs="Times New Roman"/>
          <w:sz w:val="24"/>
          <w:szCs w:val="24"/>
        </w:rPr>
        <w:t>ith(Statistics) : A := Sample(RandomVariable(Normal(0, 1)), 100) : B := Sample(RandomVariable(Normal(0, 1)), 100) : ScatterPlot(A, B</w:t>
      </w:r>
      <w:r w:rsidR="00124DEB">
        <w:rPr>
          <w:rFonts w:ascii="Times New Roman" w:hAnsi="Times New Roman" w:cs="Times New Roman"/>
          <w:sz w:val="24"/>
          <w:szCs w:val="24"/>
        </w:rPr>
        <w:t>)”</w:t>
      </w:r>
    </w:p>
    <w:p w14:paraId="36641215"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Sunflower plot:</w:t>
      </w:r>
    </w:p>
    <w:p w14:paraId="38168DE4" w14:textId="77777777" w:rsidR="00AA144B" w:rsidRPr="00124DEB" w:rsidRDefault="00523404" w:rsidP="00AA144B">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AA144B" w:rsidRPr="00124DEB">
        <w:rPr>
          <w:rFonts w:ascii="Times New Roman" w:hAnsi="Times New Roman" w:cs="Times New Roman"/>
          <w:sz w:val="24"/>
          <w:szCs w:val="24"/>
        </w:rPr>
        <w:t>ith(Statistics) : A := Sample(RandomVariable(Normal(0, 1)), 100) : B := Sample(RandomVariable(Normal(0, 1)), 100) : SunflowerPlot(A, B</w:t>
      </w:r>
      <w:r w:rsidR="00124DEB">
        <w:rPr>
          <w:rFonts w:ascii="Times New Roman" w:hAnsi="Times New Roman" w:cs="Times New Roman"/>
          <w:sz w:val="24"/>
          <w:szCs w:val="24"/>
        </w:rPr>
        <w:t>)”</w:t>
      </w:r>
    </w:p>
    <w:p w14:paraId="544E2AA2"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Surface plot of data:</w:t>
      </w:r>
    </w:p>
    <w:p w14:paraId="55C67BA4" w14:textId="77777777" w:rsidR="00AE5C13" w:rsidRPr="00124DEB" w:rsidRDefault="00523404" w:rsidP="00AE5C13">
      <w:pPr>
        <w:pStyle w:val="NoSpacing"/>
        <w:ind w:left="720"/>
        <w:rPr>
          <w:rFonts w:ascii="Times New Roman" w:hAnsi="Times New Roman" w:cs="Times New Roman"/>
          <w:sz w:val="24"/>
          <w:szCs w:val="24"/>
        </w:rPr>
      </w:pPr>
      <w:r w:rsidRPr="00124DEB">
        <w:rPr>
          <w:rFonts w:ascii="Times New Roman" w:hAnsi="Times New Roman" w:cs="Times New Roman"/>
          <w:sz w:val="24"/>
          <w:szCs w:val="24"/>
        </w:rPr>
        <w:t>“w</w:t>
      </w:r>
      <w:r w:rsidR="00AE5C13" w:rsidRPr="00124DEB">
        <w:rPr>
          <w:rFonts w:ascii="Times New Roman" w:hAnsi="Times New Roman" w:cs="Times New Roman"/>
          <w:sz w:val="24"/>
          <w:szCs w:val="24"/>
        </w:rPr>
        <w:t>ith(Statistics) : A := &lt;1, 2, 3, 4, 2, 3, 1&gt; : B := &lt;1, 5, 1, 0, 2, 1, 1&gt; : C := &lt;1, 2, 1, 3, 1, 4, 2&gt; : SurfacePlot(A, B, C</w:t>
      </w:r>
      <w:r w:rsidR="00124DEB">
        <w:rPr>
          <w:rFonts w:ascii="Times New Roman" w:hAnsi="Times New Roman" w:cs="Times New Roman"/>
          <w:sz w:val="24"/>
          <w:szCs w:val="24"/>
        </w:rPr>
        <w:t>)”</w:t>
      </w:r>
    </w:p>
    <w:p w14:paraId="3A8226E8"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Symmetry plot:</w:t>
      </w:r>
    </w:p>
    <w:p w14:paraId="2E1B7470" w14:textId="77777777" w:rsidR="009B5321" w:rsidRPr="00124DEB" w:rsidRDefault="00AA144B"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r w:rsidR="00523404" w:rsidRPr="00124DEB">
        <w:rPr>
          <w:rFonts w:ascii="Times New Roman" w:hAnsi="Times New Roman" w:cs="Times New Roman"/>
          <w:sz w:val="24"/>
          <w:szCs w:val="24"/>
        </w:rPr>
        <w:t>“w</w:t>
      </w:r>
      <w:r w:rsidRPr="00124DEB">
        <w:rPr>
          <w:rFonts w:ascii="Times New Roman" w:hAnsi="Times New Roman" w:cs="Times New Roman"/>
          <w:sz w:val="24"/>
          <w:szCs w:val="24"/>
        </w:rPr>
        <w:t>ith(Statistics) : A := [1.1, 1.4, 2.0, 2.6] : SymmetryPlot(A</w:t>
      </w:r>
      <w:r w:rsidR="00124DEB">
        <w:rPr>
          <w:rFonts w:ascii="Times New Roman" w:hAnsi="Times New Roman" w:cs="Times New Roman"/>
          <w:sz w:val="24"/>
          <w:szCs w:val="24"/>
        </w:rPr>
        <w:t>)”</w:t>
      </w:r>
    </w:p>
    <w:p w14:paraId="6E4EC493" w14:textId="77777777" w:rsidR="009B5321" w:rsidRPr="00124DEB" w:rsidRDefault="009B5321" w:rsidP="009B5321">
      <w:pPr>
        <w:pStyle w:val="NoSpacing"/>
        <w:rPr>
          <w:rFonts w:ascii="Times New Roman" w:hAnsi="Times New Roman" w:cs="Times New Roman"/>
          <w:sz w:val="24"/>
          <w:szCs w:val="24"/>
        </w:rPr>
      </w:pPr>
      <w:commentRangeStart w:id="2"/>
      <w:r w:rsidRPr="00124DEB">
        <w:rPr>
          <w:rFonts w:ascii="Times New Roman" w:hAnsi="Times New Roman" w:cs="Times New Roman"/>
          <w:sz w:val="24"/>
          <w:szCs w:val="24"/>
        </w:rPr>
        <w:t>Path of a Stochastic Process:</w:t>
      </w:r>
    </w:p>
    <w:p w14:paraId="5ED83E13" w14:textId="77777777" w:rsidR="009B5321" w:rsidRPr="00124DEB" w:rsidRDefault="00AA144B"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ab/>
      </w:r>
    </w:p>
    <w:p w14:paraId="28D256B7" w14:textId="77777777" w:rsidR="009B5321" w:rsidRPr="00124DEB" w:rsidRDefault="009B5321" w:rsidP="009B5321">
      <w:pPr>
        <w:pStyle w:val="NoSpacing"/>
        <w:rPr>
          <w:rFonts w:ascii="Times New Roman" w:hAnsi="Times New Roman" w:cs="Times New Roman"/>
          <w:sz w:val="24"/>
          <w:szCs w:val="24"/>
        </w:rPr>
      </w:pPr>
      <w:r w:rsidRPr="00124DEB">
        <w:rPr>
          <w:rFonts w:ascii="Times New Roman" w:hAnsi="Times New Roman" w:cs="Times New Roman"/>
          <w:sz w:val="24"/>
          <w:szCs w:val="24"/>
        </w:rPr>
        <w:t>Tree plot:</w:t>
      </w:r>
      <w:commentRangeEnd w:id="2"/>
      <w:r w:rsidR="00124DEB">
        <w:rPr>
          <w:rStyle w:val="CommentReference"/>
        </w:rPr>
        <w:commentReference w:id="2"/>
      </w:r>
    </w:p>
    <w:p w14:paraId="28556EF7" w14:textId="77777777" w:rsidR="00AE5C13" w:rsidRPr="00124DEB" w:rsidRDefault="00AE5C13" w:rsidP="009B5321">
      <w:pPr>
        <w:pStyle w:val="NoSpacing"/>
        <w:rPr>
          <w:rFonts w:ascii="Times New Roman" w:hAnsi="Times New Roman" w:cs="Times New Roman"/>
          <w:sz w:val="24"/>
          <w:szCs w:val="24"/>
        </w:rPr>
      </w:pPr>
    </w:p>
    <w:p w14:paraId="708ED451" w14:textId="77777777" w:rsidR="00E45C89" w:rsidRPr="00124DEB" w:rsidRDefault="00E45C89" w:rsidP="00967722">
      <w:pPr>
        <w:pStyle w:val="Heading2"/>
      </w:pPr>
      <w:r w:rsidRPr="00124DEB">
        <w:t>Packages</w:t>
      </w:r>
    </w:p>
    <w:p w14:paraId="3274186B" w14:textId="77777777" w:rsidR="00E45C89" w:rsidRPr="00124DEB" w:rsidRDefault="00E45C89" w:rsidP="009B5321">
      <w:pPr>
        <w:pStyle w:val="NoSpacing"/>
        <w:rPr>
          <w:rFonts w:ascii="Times New Roman" w:hAnsi="Times New Roman" w:cs="Times New Roman"/>
          <w:b/>
          <w:sz w:val="24"/>
          <w:szCs w:val="24"/>
          <w:u w:val="single"/>
        </w:rPr>
      </w:pPr>
    </w:p>
    <w:p w14:paraId="2AD9976A" w14:textId="77777777" w:rsidR="00E45C89" w:rsidRPr="00124DEB" w:rsidRDefault="00E45C89" w:rsidP="009B5321">
      <w:pPr>
        <w:pStyle w:val="NoSpacing"/>
        <w:rPr>
          <w:rFonts w:ascii="Times New Roman" w:hAnsi="Times New Roman" w:cs="Times New Roman"/>
          <w:sz w:val="24"/>
          <w:szCs w:val="24"/>
          <w:u w:val="single"/>
        </w:rPr>
      </w:pPr>
      <w:r w:rsidRPr="00124DEB">
        <w:rPr>
          <w:rFonts w:ascii="Times New Roman" w:hAnsi="Times New Roman" w:cs="Times New Roman"/>
          <w:sz w:val="24"/>
          <w:szCs w:val="24"/>
          <w:u w:val="single"/>
        </w:rPr>
        <w:t>With(plots)</w:t>
      </w:r>
    </w:p>
    <w:p w14:paraId="78928F7A" w14:textId="77777777" w:rsidR="00E45C89" w:rsidRPr="00124DEB" w:rsidRDefault="00E45C89" w:rsidP="009B5321">
      <w:pPr>
        <w:pStyle w:val="NoSpacing"/>
        <w:rPr>
          <w:rFonts w:ascii="Times New Roman" w:hAnsi="Times New Roman" w:cs="Times New Roman"/>
          <w:sz w:val="24"/>
          <w:szCs w:val="24"/>
          <w:u w:val="single"/>
        </w:rPr>
      </w:pPr>
    </w:p>
    <w:p w14:paraId="29973096" w14:textId="77777777" w:rsidR="00E45C89" w:rsidRPr="00124DEB" w:rsidRDefault="00E45C89" w:rsidP="009B5321">
      <w:pPr>
        <w:pStyle w:val="NoSpacing"/>
        <w:rPr>
          <w:rFonts w:ascii="Times New Roman" w:hAnsi="Times New Roman" w:cs="Times New Roman"/>
          <w:sz w:val="24"/>
          <w:szCs w:val="24"/>
          <w:u w:val="single"/>
        </w:rPr>
      </w:pPr>
      <w:r w:rsidRPr="00124DEB">
        <w:rPr>
          <w:rFonts w:ascii="Times New Roman" w:hAnsi="Times New Roman" w:cs="Times New Roman"/>
          <w:sz w:val="24"/>
          <w:szCs w:val="24"/>
          <w:u w:val="single"/>
        </w:rPr>
        <w:t>With(Statistics)</w:t>
      </w:r>
    </w:p>
    <w:p w14:paraId="282FA84F" w14:textId="77777777" w:rsidR="00E45C89" w:rsidRPr="00124DEB" w:rsidRDefault="00E45C89" w:rsidP="009B5321">
      <w:pPr>
        <w:pStyle w:val="NoSpacing"/>
        <w:rPr>
          <w:rFonts w:ascii="Times New Roman" w:hAnsi="Times New Roman" w:cs="Times New Roman"/>
          <w:sz w:val="24"/>
          <w:szCs w:val="24"/>
          <w:u w:val="single"/>
        </w:rPr>
      </w:pPr>
    </w:p>
    <w:p w14:paraId="4758B2EB" w14:textId="77777777" w:rsidR="00E45C89" w:rsidRPr="00124DEB" w:rsidRDefault="00E45C89" w:rsidP="009B5321">
      <w:pPr>
        <w:pStyle w:val="NoSpacing"/>
        <w:rPr>
          <w:rFonts w:ascii="Times New Roman" w:hAnsi="Times New Roman" w:cs="Times New Roman"/>
          <w:sz w:val="24"/>
          <w:szCs w:val="24"/>
          <w:u w:val="single"/>
        </w:rPr>
      </w:pPr>
      <w:r w:rsidRPr="00124DEB">
        <w:rPr>
          <w:rFonts w:ascii="Times New Roman" w:hAnsi="Times New Roman" w:cs="Times New Roman"/>
          <w:sz w:val="24"/>
          <w:szCs w:val="24"/>
          <w:u w:val="single"/>
        </w:rPr>
        <w:t>With(algcurves)</w:t>
      </w:r>
    </w:p>
    <w:p w14:paraId="30D4C181" w14:textId="77777777" w:rsidR="00E45C89" w:rsidRPr="00124DEB" w:rsidRDefault="00E45C89" w:rsidP="009B5321">
      <w:pPr>
        <w:pStyle w:val="NoSpacing"/>
        <w:rPr>
          <w:rFonts w:ascii="Times New Roman" w:hAnsi="Times New Roman" w:cs="Times New Roman"/>
          <w:sz w:val="24"/>
          <w:szCs w:val="24"/>
          <w:u w:val="single"/>
        </w:rPr>
      </w:pPr>
    </w:p>
    <w:p w14:paraId="6D104D6C" w14:textId="77777777" w:rsidR="00E45C89" w:rsidRPr="00124DEB" w:rsidRDefault="00E45C89" w:rsidP="009B5321">
      <w:pPr>
        <w:pStyle w:val="NoSpacing"/>
        <w:rPr>
          <w:rFonts w:ascii="Times New Roman" w:hAnsi="Times New Roman" w:cs="Times New Roman"/>
          <w:sz w:val="24"/>
          <w:szCs w:val="24"/>
          <w:u w:val="single"/>
        </w:rPr>
      </w:pPr>
      <w:r w:rsidRPr="00124DEB">
        <w:rPr>
          <w:rFonts w:ascii="Times New Roman" w:hAnsi="Times New Roman" w:cs="Times New Roman"/>
          <w:sz w:val="24"/>
          <w:szCs w:val="24"/>
          <w:u w:val="single"/>
        </w:rPr>
        <w:t>With(VectorCalculus)</w:t>
      </w:r>
    </w:p>
    <w:p w14:paraId="25772717" w14:textId="77777777" w:rsidR="00E45C89" w:rsidRPr="00124DEB" w:rsidRDefault="00E45C89" w:rsidP="009B5321">
      <w:pPr>
        <w:pStyle w:val="NoSpacing"/>
        <w:rPr>
          <w:rFonts w:ascii="Times New Roman" w:hAnsi="Times New Roman" w:cs="Times New Roman"/>
          <w:b/>
          <w:sz w:val="24"/>
          <w:szCs w:val="24"/>
          <w:u w:val="single"/>
        </w:rPr>
      </w:pPr>
    </w:p>
    <w:p w14:paraId="672364C3" w14:textId="77777777" w:rsidR="00AE5C13" w:rsidRPr="00124DEB" w:rsidRDefault="00AE5C13" w:rsidP="00967722">
      <w:pPr>
        <w:pStyle w:val="Heading2"/>
      </w:pPr>
      <w:r w:rsidRPr="00124DEB">
        <w:t>Notes</w:t>
      </w:r>
    </w:p>
    <w:p w14:paraId="53DD6AA6" w14:textId="77777777" w:rsidR="00AE5C13" w:rsidRPr="00124DEB" w:rsidRDefault="00AE5C13" w:rsidP="009B5321">
      <w:pPr>
        <w:pStyle w:val="NoSpacing"/>
        <w:rPr>
          <w:rFonts w:ascii="Times New Roman" w:hAnsi="Times New Roman" w:cs="Times New Roman"/>
          <w:b/>
          <w:sz w:val="24"/>
          <w:szCs w:val="24"/>
          <w:u w:val="single"/>
        </w:rPr>
      </w:pPr>
    </w:p>
    <w:p w14:paraId="70514C07" w14:textId="77777777" w:rsidR="00AE5C13" w:rsidRPr="00124DEB" w:rsidRDefault="00AE5C13" w:rsidP="00E45C89">
      <w:pPr>
        <w:pStyle w:val="NoSpacing"/>
        <w:numPr>
          <w:ilvl w:val="0"/>
          <w:numId w:val="2"/>
        </w:numPr>
        <w:jc w:val="both"/>
        <w:rPr>
          <w:rFonts w:ascii="Times New Roman" w:hAnsi="Times New Roman" w:cs="Times New Roman"/>
          <w:sz w:val="24"/>
          <w:szCs w:val="24"/>
        </w:rPr>
      </w:pPr>
      <w:r w:rsidRPr="00124DEB">
        <w:rPr>
          <w:rFonts w:ascii="Times New Roman" w:hAnsi="Times New Roman" w:cs="Times New Roman"/>
          <w:sz w:val="24"/>
          <w:szCs w:val="24"/>
        </w:rPr>
        <w:t xml:space="preserve">When plotting a function, do not </w:t>
      </w:r>
      <w:r w:rsidR="00E45C89" w:rsidRPr="00124DEB">
        <w:rPr>
          <w:rFonts w:ascii="Times New Roman" w:hAnsi="Times New Roman" w:cs="Times New Roman"/>
          <w:sz w:val="24"/>
          <w:szCs w:val="24"/>
        </w:rPr>
        <w:t>use 3x, 2a, etc.  While this syntax works in Maple itself, it doesn’t work with the plotmaple command.  Always use 3*x, 2*a, etc.</w:t>
      </w:r>
    </w:p>
    <w:p w14:paraId="79DE8DB1" w14:textId="77777777" w:rsidR="00E45C89" w:rsidRPr="00124DEB" w:rsidRDefault="00E45C89" w:rsidP="00E45C89">
      <w:pPr>
        <w:pStyle w:val="NoSpacing"/>
        <w:numPr>
          <w:ilvl w:val="0"/>
          <w:numId w:val="2"/>
        </w:numPr>
        <w:jc w:val="both"/>
        <w:rPr>
          <w:rFonts w:ascii="Times New Roman" w:hAnsi="Times New Roman" w:cs="Times New Roman"/>
          <w:sz w:val="24"/>
          <w:szCs w:val="24"/>
        </w:rPr>
      </w:pPr>
      <w:r w:rsidRPr="00124DEB">
        <w:rPr>
          <w:rFonts w:ascii="Times New Roman" w:hAnsi="Times New Roman" w:cs="Times New Roman"/>
          <w:sz w:val="24"/>
          <w:szCs w:val="24"/>
        </w:rPr>
        <w:t>Pay close attention to syntax, especially when dealing with the types of brackets being used.  Any typo will result in a broken plot, with no hint of what went wrong.</w:t>
      </w:r>
    </w:p>
    <w:p w14:paraId="69EEC7E5" w14:textId="77777777" w:rsidR="00E45C89" w:rsidRPr="00124DEB" w:rsidRDefault="00E45C89" w:rsidP="00E45C89">
      <w:pPr>
        <w:pStyle w:val="NoSpacing"/>
        <w:numPr>
          <w:ilvl w:val="0"/>
          <w:numId w:val="2"/>
        </w:numPr>
        <w:jc w:val="both"/>
        <w:rPr>
          <w:rFonts w:ascii="Times New Roman" w:hAnsi="Times New Roman" w:cs="Times New Roman"/>
          <w:sz w:val="24"/>
          <w:szCs w:val="24"/>
        </w:rPr>
      </w:pPr>
      <w:r w:rsidRPr="00124DEB">
        <w:rPr>
          <w:rFonts w:ascii="Times New Roman" w:hAnsi="Times New Roman" w:cs="Times New Roman"/>
          <w:sz w:val="24"/>
          <w:szCs w:val="24"/>
        </w:rPr>
        <w:t>When in doubt, copy and paste the commands directly into Maple and check to make sure that it runs properly.  If it does, then make sure that your syntax matches with that expected by Maple TA.  If it doesn’t, then Maple produces better error messages than Maple TA does.</w:t>
      </w:r>
    </w:p>
    <w:sectPr w:rsidR="00E45C89" w:rsidRPr="00124DE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hlalond" w:date="2012-01-31T11:49:00Z" w:initials="r">
    <w:p w14:paraId="08777B21" w14:textId="77777777" w:rsidR="000814C6" w:rsidRDefault="000814C6">
      <w:pPr>
        <w:pStyle w:val="CommentText"/>
      </w:pPr>
      <w:r>
        <w:rPr>
          <w:rStyle w:val="CommentReference"/>
        </w:rPr>
        <w:annotationRef/>
      </w:r>
      <w:r>
        <w:t>Broken?</w:t>
      </w:r>
    </w:p>
  </w:comment>
  <w:comment w:id="2" w:author="rhlalond" w:date="2012-01-31T11:31:00Z" w:initials="r">
    <w:p w14:paraId="6ABB59C8" w14:textId="77777777" w:rsidR="00124DEB" w:rsidRDefault="00124DEB">
      <w:pPr>
        <w:pStyle w:val="CommentText"/>
      </w:pPr>
      <w:r>
        <w:rPr>
          <w:rStyle w:val="CommentReference"/>
        </w:rPr>
        <w:annotationRef/>
      </w:r>
      <w:r>
        <w:t>Finance package?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77B21" w15:done="0"/>
  <w15:commentEx w15:paraId="6ABB59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42E9" w14:textId="77777777" w:rsidR="006E3D5E" w:rsidRDefault="006E3D5E" w:rsidP="00967722">
      <w:pPr>
        <w:spacing w:after="0" w:line="240" w:lineRule="auto"/>
      </w:pPr>
      <w:r>
        <w:separator/>
      </w:r>
    </w:p>
  </w:endnote>
  <w:endnote w:type="continuationSeparator" w:id="0">
    <w:p w14:paraId="138B50AD" w14:textId="77777777" w:rsidR="006E3D5E" w:rsidRDefault="006E3D5E" w:rsidP="0096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6178B" w14:textId="77777777" w:rsidR="006E3D5E" w:rsidRDefault="006E3D5E" w:rsidP="00967722">
      <w:pPr>
        <w:spacing w:after="0" w:line="240" w:lineRule="auto"/>
      </w:pPr>
      <w:r>
        <w:separator/>
      </w:r>
    </w:p>
  </w:footnote>
  <w:footnote w:type="continuationSeparator" w:id="0">
    <w:p w14:paraId="6B3BE00C" w14:textId="77777777" w:rsidR="006E3D5E" w:rsidRDefault="006E3D5E" w:rsidP="0096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7DE"/>
    <w:multiLevelType w:val="hybridMultilevel"/>
    <w:tmpl w:val="DFAA3976"/>
    <w:lvl w:ilvl="0" w:tplc="8E4EDF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F536B"/>
    <w:multiLevelType w:val="hybridMultilevel"/>
    <w:tmpl w:val="E76EF53E"/>
    <w:lvl w:ilvl="0" w:tplc="08C252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21"/>
    <w:rsid w:val="000814C6"/>
    <w:rsid w:val="000A7031"/>
    <w:rsid w:val="00124DEB"/>
    <w:rsid w:val="00252037"/>
    <w:rsid w:val="00265636"/>
    <w:rsid w:val="00326612"/>
    <w:rsid w:val="003C628E"/>
    <w:rsid w:val="003F327A"/>
    <w:rsid w:val="00523404"/>
    <w:rsid w:val="005B22FA"/>
    <w:rsid w:val="005B42B6"/>
    <w:rsid w:val="005D769B"/>
    <w:rsid w:val="005F5FD9"/>
    <w:rsid w:val="00600018"/>
    <w:rsid w:val="00652306"/>
    <w:rsid w:val="006E3D5E"/>
    <w:rsid w:val="008D4DA2"/>
    <w:rsid w:val="00967722"/>
    <w:rsid w:val="009B5321"/>
    <w:rsid w:val="00AA144B"/>
    <w:rsid w:val="00AE5C13"/>
    <w:rsid w:val="00B6525F"/>
    <w:rsid w:val="00CE056C"/>
    <w:rsid w:val="00E05FA8"/>
    <w:rsid w:val="00E4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B5D0"/>
  <w15:docId w15:val="{BDEA6AA3-2C29-48AC-B21E-C7833DA3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7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321"/>
    <w:pPr>
      <w:spacing w:after="0" w:line="240" w:lineRule="auto"/>
    </w:pPr>
  </w:style>
  <w:style w:type="character" w:styleId="CommentReference">
    <w:name w:val="annotation reference"/>
    <w:basedOn w:val="DefaultParagraphFont"/>
    <w:uiPriority w:val="99"/>
    <w:semiHidden/>
    <w:unhideWhenUsed/>
    <w:rsid w:val="00124DEB"/>
    <w:rPr>
      <w:sz w:val="16"/>
      <w:szCs w:val="16"/>
    </w:rPr>
  </w:style>
  <w:style w:type="paragraph" w:styleId="CommentText">
    <w:name w:val="annotation text"/>
    <w:basedOn w:val="Normal"/>
    <w:link w:val="CommentTextChar"/>
    <w:uiPriority w:val="99"/>
    <w:semiHidden/>
    <w:unhideWhenUsed/>
    <w:rsid w:val="00124DEB"/>
    <w:pPr>
      <w:spacing w:line="240" w:lineRule="auto"/>
    </w:pPr>
    <w:rPr>
      <w:sz w:val="20"/>
      <w:szCs w:val="20"/>
    </w:rPr>
  </w:style>
  <w:style w:type="character" w:customStyle="1" w:styleId="CommentTextChar">
    <w:name w:val="Comment Text Char"/>
    <w:basedOn w:val="DefaultParagraphFont"/>
    <w:link w:val="CommentText"/>
    <w:uiPriority w:val="99"/>
    <w:semiHidden/>
    <w:rsid w:val="00124DEB"/>
    <w:rPr>
      <w:sz w:val="20"/>
      <w:szCs w:val="20"/>
    </w:rPr>
  </w:style>
  <w:style w:type="paragraph" w:styleId="CommentSubject">
    <w:name w:val="annotation subject"/>
    <w:basedOn w:val="CommentText"/>
    <w:next w:val="CommentText"/>
    <w:link w:val="CommentSubjectChar"/>
    <w:uiPriority w:val="99"/>
    <w:semiHidden/>
    <w:unhideWhenUsed/>
    <w:rsid w:val="00124DEB"/>
    <w:rPr>
      <w:b/>
      <w:bCs/>
    </w:rPr>
  </w:style>
  <w:style w:type="character" w:customStyle="1" w:styleId="CommentSubjectChar">
    <w:name w:val="Comment Subject Char"/>
    <w:basedOn w:val="CommentTextChar"/>
    <w:link w:val="CommentSubject"/>
    <w:uiPriority w:val="99"/>
    <w:semiHidden/>
    <w:rsid w:val="00124DEB"/>
    <w:rPr>
      <w:b/>
      <w:bCs/>
      <w:sz w:val="20"/>
      <w:szCs w:val="20"/>
    </w:rPr>
  </w:style>
  <w:style w:type="paragraph" w:styleId="BalloonText">
    <w:name w:val="Balloon Text"/>
    <w:basedOn w:val="Normal"/>
    <w:link w:val="BalloonTextChar"/>
    <w:uiPriority w:val="99"/>
    <w:semiHidden/>
    <w:unhideWhenUsed/>
    <w:rsid w:val="0012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EB"/>
    <w:rPr>
      <w:rFonts w:ascii="Tahoma" w:hAnsi="Tahoma" w:cs="Tahoma"/>
      <w:sz w:val="16"/>
      <w:szCs w:val="16"/>
    </w:rPr>
  </w:style>
  <w:style w:type="character" w:customStyle="1" w:styleId="Heading1Char">
    <w:name w:val="Heading 1 Char"/>
    <w:basedOn w:val="DefaultParagraphFont"/>
    <w:link w:val="Heading1"/>
    <w:uiPriority w:val="9"/>
    <w:rsid w:val="009677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772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677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72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6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22"/>
  </w:style>
  <w:style w:type="paragraph" w:styleId="Footer">
    <w:name w:val="footer"/>
    <w:basedOn w:val="Normal"/>
    <w:link w:val="FooterChar"/>
    <w:uiPriority w:val="99"/>
    <w:unhideWhenUsed/>
    <w:rsid w:val="0096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5E000C57.dotm</Template>
  <TotalTime>0</TotalTime>
  <Pages>8</Pages>
  <Words>1145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rhlalond</dc:creator>
  <cp:keywords/>
  <dc:description/>
  <cp:lastModifiedBy>Sean Scott</cp:lastModifiedBy>
  <cp:revision>2</cp:revision>
  <dcterms:created xsi:type="dcterms:W3CDTF">2018-03-13T18:52:00Z</dcterms:created>
  <dcterms:modified xsi:type="dcterms:W3CDTF">2018-03-13T18:52:00Z</dcterms:modified>
</cp:coreProperties>
</file>